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2F1BAA">
      <w:pPr>
        <w:widowControl w:val="0"/>
        <w:autoSpaceDE w:val="0"/>
        <w:autoSpaceDN w:val="0"/>
        <w:adjustRightInd w:val="0"/>
        <w:spacing w:after="0" w:line="240" w:lineRule="auto"/>
        <w:rPr>
          <w:rFonts w:ascii="Arial" w:hAnsi="Arial" w:cs="Arial"/>
          <w:sz w:val="24"/>
          <w:szCs w:val="24"/>
        </w:rPr>
      </w:pPr>
      <w:bookmarkStart w:id="0" w:name="_GoBack"/>
      <w:bookmarkEnd w:id="0"/>
      <w:r>
        <w:rPr>
          <w:rFonts w:ascii="Arial" w:hAnsi="Arial" w:cs="Arial"/>
          <w:sz w:val="24"/>
          <w:szCs w:val="24"/>
        </w:rPr>
        <w:t>____________________________________________________________</w:t>
      </w:r>
    </w:p>
    <w:p w:rsidR="00000000" w:rsidRDefault="002F1BA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Systém ASPI - stav k 25.1.2017 do částky 5/2017 Sb. a 4/2017 Sb.m.s. - RA975</w:t>
      </w:r>
    </w:p>
    <w:p w:rsidR="00000000" w:rsidRDefault="002F1BA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159/2006 Sb. - o střetu zájmů - poslední stav textu nabývá účinnost až od  1. 9.2017</w:t>
      </w:r>
    </w:p>
    <w:p w:rsidR="00000000" w:rsidRDefault="002F1BAA">
      <w:pPr>
        <w:widowControl w:val="0"/>
        <w:autoSpaceDE w:val="0"/>
        <w:autoSpaceDN w:val="0"/>
        <w:adjustRightInd w:val="0"/>
        <w:spacing w:after="0" w:line="240" w:lineRule="auto"/>
        <w:rPr>
          <w:rFonts w:ascii="Arial" w:hAnsi="Arial" w:cs="Arial"/>
          <w:sz w:val="16"/>
          <w:szCs w:val="16"/>
        </w:rPr>
      </w:pPr>
    </w:p>
    <w:p w:rsidR="00000000" w:rsidRDefault="002F1BAA">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159/2006 Sb. </w:t>
      </w:r>
    </w:p>
    <w:p w:rsidR="00000000" w:rsidRDefault="002F1BAA">
      <w:pPr>
        <w:widowControl w:val="0"/>
        <w:autoSpaceDE w:val="0"/>
        <w:autoSpaceDN w:val="0"/>
        <w:adjustRightInd w:val="0"/>
        <w:spacing w:after="0" w:line="240" w:lineRule="auto"/>
        <w:rPr>
          <w:rFonts w:ascii="Arial" w:hAnsi="Arial" w:cs="Arial"/>
          <w:b/>
          <w:bCs/>
          <w:sz w:val="21"/>
          <w:szCs w:val="21"/>
        </w:rPr>
      </w:pPr>
    </w:p>
    <w:p w:rsidR="00000000" w:rsidRDefault="002F1BAA">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ZÁKON</w:t>
      </w:r>
    </w:p>
    <w:p w:rsidR="00000000" w:rsidRDefault="002F1BAA">
      <w:pPr>
        <w:widowControl w:val="0"/>
        <w:autoSpaceDE w:val="0"/>
        <w:autoSpaceDN w:val="0"/>
        <w:adjustRightInd w:val="0"/>
        <w:spacing w:after="0" w:line="240" w:lineRule="auto"/>
        <w:jc w:val="center"/>
        <w:rPr>
          <w:rFonts w:ascii="Arial" w:hAnsi="Arial" w:cs="Arial"/>
          <w:sz w:val="21"/>
          <w:szCs w:val="21"/>
        </w:rPr>
      </w:pPr>
    </w:p>
    <w:p w:rsidR="00000000" w:rsidRDefault="002F1BA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ze dne 16. března 2006 </w:t>
      </w:r>
    </w:p>
    <w:p w:rsidR="00000000" w:rsidRDefault="002F1BAA">
      <w:pPr>
        <w:widowControl w:val="0"/>
        <w:autoSpaceDE w:val="0"/>
        <w:autoSpaceDN w:val="0"/>
        <w:adjustRightInd w:val="0"/>
        <w:spacing w:after="0" w:line="240" w:lineRule="auto"/>
        <w:rPr>
          <w:rFonts w:ascii="Arial" w:hAnsi="Arial" w:cs="Arial"/>
          <w:sz w:val="16"/>
          <w:szCs w:val="16"/>
        </w:rPr>
      </w:pPr>
    </w:p>
    <w:p w:rsidR="00000000" w:rsidRDefault="002F1BA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o střetu zájmů </w:t>
      </w:r>
    </w:p>
    <w:p w:rsidR="00000000" w:rsidRDefault="002F1BAA">
      <w:pPr>
        <w:widowControl w:val="0"/>
        <w:autoSpaceDE w:val="0"/>
        <w:autoSpaceDN w:val="0"/>
        <w:adjustRightInd w:val="0"/>
        <w:spacing w:after="0" w:line="240" w:lineRule="auto"/>
        <w:rPr>
          <w:rFonts w:ascii="Arial" w:hAnsi="Arial" w:cs="Arial"/>
          <w:b/>
          <w:bCs/>
          <w:sz w:val="16"/>
          <w:szCs w:val="16"/>
        </w:rPr>
      </w:pPr>
    </w:p>
    <w:p w:rsidR="00000000" w:rsidRDefault="002F1BA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5" w:history="1">
        <w:r>
          <w:rPr>
            <w:rFonts w:ascii="Arial" w:hAnsi="Arial" w:cs="Arial"/>
            <w:color w:val="0000FF"/>
            <w:sz w:val="16"/>
            <w:szCs w:val="16"/>
            <w:u w:val="single"/>
          </w:rPr>
          <w:t>216/2008 Sb.</w:t>
        </w:r>
      </w:hyperlink>
      <w:r>
        <w:rPr>
          <w:rFonts w:ascii="Arial" w:hAnsi="Arial" w:cs="Arial"/>
          <w:sz w:val="16"/>
          <w:szCs w:val="16"/>
        </w:rPr>
        <w:t xml:space="preserve"> </w:t>
      </w:r>
    </w:p>
    <w:p w:rsidR="00000000" w:rsidRDefault="002F1BA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6" w:history="1">
        <w:r>
          <w:rPr>
            <w:rFonts w:ascii="Arial" w:hAnsi="Arial" w:cs="Arial"/>
            <w:color w:val="0000FF"/>
            <w:sz w:val="16"/>
            <w:szCs w:val="16"/>
            <w:u w:val="single"/>
          </w:rPr>
          <w:t>158/2009 Sb.</w:t>
        </w:r>
      </w:hyperlink>
      <w:r>
        <w:rPr>
          <w:rFonts w:ascii="Arial" w:hAnsi="Arial" w:cs="Arial"/>
          <w:sz w:val="16"/>
          <w:szCs w:val="16"/>
        </w:rPr>
        <w:t xml:space="preserve"> </w:t>
      </w:r>
    </w:p>
    <w:p w:rsidR="00000000" w:rsidRDefault="002F1BA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Zm</w:t>
      </w:r>
      <w:r>
        <w:rPr>
          <w:rFonts w:ascii="Arial" w:hAnsi="Arial" w:cs="Arial"/>
          <w:sz w:val="16"/>
          <w:szCs w:val="16"/>
        </w:rPr>
        <w:t xml:space="preserve">ěna: </w:t>
      </w:r>
      <w:hyperlink r:id="rId7" w:history="1">
        <w:r>
          <w:rPr>
            <w:rFonts w:ascii="Arial" w:hAnsi="Arial" w:cs="Arial"/>
            <w:color w:val="0000FF"/>
            <w:sz w:val="16"/>
            <w:szCs w:val="16"/>
            <w:u w:val="single"/>
          </w:rPr>
          <w:t>350/2009 Sb.</w:t>
        </w:r>
      </w:hyperlink>
      <w:r>
        <w:rPr>
          <w:rFonts w:ascii="Arial" w:hAnsi="Arial" w:cs="Arial"/>
          <w:sz w:val="16"/>
          <w:szCs w:val="16"/>
        </w:rPr>
        <w:t xml:space="preserve"> </w:t>
      </w:r>
    </w:p>
    <w:p w:rsidR="00000000" w:rsidRDefault="002F1BA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8" w:history="1">
        <w:r>
          <w:rPr>
            <w:rFonts w:ascii="Arial" w:hAnsi="Arial" w:cs="Arial"/>
            <w:color w:val="0000FF"/>
            <w:sz w:val="16"/>
            <w:szCs w:val="16"/>
            <w:u w:val="single"/>
          </w:rPr>
          <w:t>281/2009 Sb.</w:t>
        </w:r>
      </w:hyperlink>
      <w:r>
        <w:rPr>
          <w:rFonts w:ascii="Arial" w:hAnsi="Arial" w:cs="Arial"/>
          <w:sz w:val="16"/>
          <w:szCs w:val="16"/>
        </w:rPr>
        <w:t xml:space="preserve"> </w:t>
      </w:r>
    </w:p>
    <w:p w:rsidR="00000000" w:rsidRDefault="002F1BA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9" w:history="1">
        <w:r>
          <w:rPr>
            <w:rFonts w:ascii="Arial" w:hAnsi="Arial" w:cs="Arial"/>
            <w:color w:val="0000FF"/>
            <w:sz w:val="16"/>
            <w:szCs w:val="16"/>
            <w:u w:val="single"/>
          </w:rPr>
          <w:t>167/2012 Sb.</w:t>
        </w:r>
      </w:hyperlink>
      <w:r>
        <w:rPr>
          <w:rFonts w:ascii="Arial" w:hAnsi="Arial" w:cs="Arial"/>
          <w:sz w:val="16"/>
          <w:szCs w:val="16"/>
        </w:rPr>
        <w:t xml:space="preserve"> </w:t>
      </w:r>
    </w:p>
    <w:p w:rsidR="00000000" w:rsidRDefault="002F1BA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10" w:history="1">
        <w:r>
          <w:rPr>
            <w:rFonts w:ascii="Arial" w:hAnsi="Arial" w:cs="Arial"/>
            <w:color w:val="0000FF"/>
            <w:sz w:val="16"/>
            <w:szCs w:val="16"/>
            <w:u w:val="single"/>
          </w:rPr>
          <w:t>503/2012 Sb.</w:t>
        </w:r>
      </w:hyperlink>
      <w:r>
        <w:rPr>
          <w:rFonts w:ascii="Arial" w:hAnsi="Arial" w:cs="Arial"/>
          <w:sz w:val="16"/>
          <w:szCs w:val="16"/>
        </w:rPr>
        <w:t xml:space="preserve"> </w:t>
      </w:r>
    </w:p>
    <w:p w:rsidR="00000000" w:rsidRDefault="002F1BA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11" w:history="1">
        <w:r>
          <w:rPr>
            <w:rFonts w:ascii="Arial" w:hAnsi="Arial" w:cs="Arial"/>
            <w:color w:val="0000FF"/>
            <w:sz w:val="16"/>
            <w:szCs w:val="16"/>
            <w:u w:val="single"/>
          </w:rPr>
          <w:t>1</w:t>
        </w:r>
        <w:r>
          <w:rPr>
            <w:rFonts w:ascii="Arial" w:hAnsi="Arial" w:cs="Arial"/>
            <w:color w:val="0000FF"/>
            <w:sz w:val="16"/>
            <w:szCs w:val="16"/>
            <w:u w:val="single"/>
          </w:rPr>
          <w:t>31/2015 Sb.</w:t>
        </w:r>
      </w:hyperlink>
      <w:r>
        <w:rPr>
          <w:rFonts w:ascii="Arial" w:hAnsi="Arial" w:cs="Arial"/>
          <w:sz w:val="16"/>
          <w:szCs w:val="16"/>
        </w:rPr>
        <w:t xml:space="preserve"> </w:t>
      </w:r>
    </w:p>
    <w:p w:rsidR="00000000" w:rsidRDefault="002F1BA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12" w:history="1">
        <w:r>
          <w:rPr>
            <w:rFonts w:ascii="Arial" w:hAnsi="Arial" w:cs="Arial"/>
            <w:color w:val="0000FF"/>
            <w:sz w:val="16"/>
            <w:szCs w:val="16"/>
            <w:u w:val="single"/>
          </w:rPr>
          <w:t>190/2016 Sb.</w:t>
        </w:r>
      </w:hyperlink>
      <w:r>
        <w:rPr>
          <w:rFonts w:ascii="Arial" w:hAnsi="Arial" w:cs="Arial"/>
          <w:sz w:val="16"/>
          <w:szCs w:val="16"/>
        </w:rPr>
        <w:t xml:space="preserve"> </w:t>
      </w:r>
    </w:p>
    <w:p w:rsidR="00000000" w:rsidRDefault="002F1BA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13" w:history="1">
        <w:r>
          <w:rPr>
            <w:rFonts w:ascii="Arial" w:hAnsi="Arial" w:cs="Arial"/>
            <w:color w:val="0000FF"/>
            <w:sz w:val="16"/>
            <w:szCs w:val="16"/>
            <w:u w:val="single"/>
          </w:rPr>
          <w:t>298/2016 Sb.</w:t>
        </w:r>
      </w:hyperlink>
      <w:r>
        <w:rPr>
          <w:rFonts w:ascii="Arial" w:hAnsi="Arial" w:cs="Arial"/>
          <w:sz w:val="16"/>
          <w:szCs w:val="16"/>
        </w:rPr>
        <w:t xml:space="preserve"> </w:t>
      </w:r>
    </w:p>
    <w:p w:rsidR="00000000" w:rsidRDefault="002F1BA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14" w:history="1">
        <w:r>
          <w:rPr>
            <w:rFonts w:ascii="Arial" w:hAnsi="Arial" w:cs="Arial"/>
            <w:color w:val="0000FF"/>
            <w:sz w:val="16"/>
            <w:szCs w:val="16"/>
            <w:u w:val="single"/>
          </w:rPr>
          <w:t>190/2016 Sb.</w:t>
        </w:r>
      </w:hyperlink>
      <w:r>
        <w:rPr>
          <w:rFonts w:ascii="Arial" w:hAnsi="Arial" w:cs="Arial"/>
          <w:sz w:val="16"/>
          <w:szCs w:val="16"/>
        </w:rPr>
        <w:t xml:space="preserve"> (část) </w:t>
      </w:r>
    </w:p>
    <w:p w:rsidR="00000000" w:rsidRDefault="002F1BA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15" w:history="1">
        <w:r>
          <w:rPr>
            <w:rFonts w:ascii="Arial" w:hAnsi="Arial" w:cs="Arial"/>
            <w:color w:val="0000FF"/>
            <w:sz w:val="16"/>
            <w:szCs w:val="16"/>
            <w:u w:val="single"/>
          </w:rPr>
          <w:t>302/2016 Sb.</w:t>
        </w:r>
      </w:hyperlink>
      <w:r>
        <w:rPr>
          <w:rFonts w:ascii="Arial" w:hAnsi="Arial" w:cs="Arial"/>
          <w:sz w:val="16"/>
          <w:szCs w:val="16"/>
        </w:rPr>
        <w:t xml:space="preserve"> </w:t>
      </w:r>
    </w:p>
    <w:p w:rsidR="00000000" w:rsidRDefault="002F1BA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16" w:history="1">
        <w:r>
          <w:rPr>
            <w:rFonts w:ascii="Arial" w:hAnsi="Arial" w:cs="Arial"/>
            <w:color w:val="0000FF"/>
            <w:sz w:val="16"/>
            <w:szCs w:val="16"/>
            <w:u w:val="single"/>
          </w:rPr>
          <w:t>14/2017 Sb.</w:t>
        </w:r>
      </w:hyperlink>
      <w:r>
        <w:rPr>
          <w:rFonts w:ascii="Arial" w:hAnsi="Arial" w:cs="Arial"/>
          <w:sz w:val="16"/>
          <w:szCs w:val="16"/>
        </w:rPr>
        <w:t xml:space="preserve"> (část) </w:t>
      </w:r>
    </w:p>
    <w:p w:rsidR="00000000" w:rsidRDefault="002F1BA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17" w:history="1">
        <w:r>
          <w:rPr>
            <w:rFonts w:ascii="Arial" w:hAnsi="Arial" w:cs="Arial"/>
            <w:color w:val="0000FF"/>
            <w:sz w:val="16"/>
            <w:szCs w:val="16"/>
            <w:u w:val="single"/>
          </w:rPr>
          <w:t>14/2017 Sb.</w:t>
        </w:r>
      </w:hyperlink>
      <w:r>
        <w:rPr>
          <w:rFonts w:ascii="Arial" w:hAnsi="Arial" w:cs="Arial"/>
          <w:sz w:val="16"/>
          <w:szCs w:val="16"/>
        </w:rPr>
        <w:t xml:space="preserve"> </w:t>
      </w:r>
    </w:p>
    <w:p w:rsidR="00000000" w:rsidRDefault="002F1BA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2F1BA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Parlament se usnesl na tomto zákoně České republiky: </w:t>
      </w:r>
    </w:p>
    <w:p w:rsidR="00000000" w:rsidRDefault="002F1BAA">
      <w:pPr>
        <w:widowControl w:val="0"/>
        <w:autoSpaceDE w:val="0"/>
        <w:autoSpaceDN w:val="0"/>
        <w:adjustRightInd w:val="0"/>
        <w:spacing w:after="0" w:line="240" w:lineRule="auto"/>
        <w:rPr>
          <w:rFonts w:ascii="Arial" w:hAnsi="Arial" w:cs="Arial"/>
          <w:sz w:val="16"/>
          <w:szCs w:val="16"/>
        </w:rPr>
      </w:pPr>
    </w:p>
    <w:p w:rsidR="00000000" w:rsidRDefault="002F1BAA">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ČÁST PRVNÍ </w:t>
      </w:r>
    </w:p>
    <w:p w:rsidR="00000000" w:rsidRDefault="002F1BAA">
      <w:pPr>
        <w:widowControl w:val="0"/>
        <w:autoSpaceDE w:val="0"/>
        <w:autoSpaceDN w:val="0"/>
        <w:adjustRightInd w:val="0"/>
        <w:spacing w:after="0" w:line="240" w:lineRule="auto"/>
        <w:rPr>
          <w:rFonts w:ascii="Arial" w:hAnsi="Arial" w:cs="Arial"/>
          <w:b/>
          <w:bCs/>
          <w:sz w:val="21"/>
          <w:szCs w:val="21"/>
        </w:rPr>
      </w:pPr>
    </w:p>
    <w:p w:rsidR="00000000" w:rsidRDefault="002F1BAA">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STŘET ZÁJMŮ A NESLUČITELNOST NĚKTER</w:t>
      </w:r>
      <w:r>
        <w:rPr>
          <w:rFonts w:ascii="Arial" w:hAnsi="Arial" w:cs="Arial"/>
          <w:b/>
          <w:bCs/>
          <w:sz w:val="21"/>
          <w:szCs w:val="21"/>
        </w:rPr>
        <w:t xml:space="preserve">ÝCH FUNKCÍ </w:t>
      </w:r>
    </w:p>
    <w:p w:rsidR="00000000" w:rsidRDefault="002F1BAA">
      <w:pPr>
        <w:widowControl w:val="0"/>
        <w:autoSpaceDE w:val="0"/>
        <w:autoSpaceDN w:val="0"/>
        <w:adjustRightInd w:val="0"/>
        <w:spacing w:after="0" w:line="240" w:lineRule="auto"/>
        <w:rPr>
          <w:rFonts w:ascii="Arial" w:hAnsi="Arial" w:cs="Arial"/>
          <w:b/>
          <w:bCs/>
          <w:sz w:val="21"/>
          <w:szCs w:val="21"/>
        </w:rPr>
      </w:pPr>
    </w:p>
    <w:p w:rsidR="00000000" w:rsidRDefault="002F1BAA">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HLAVA I </w:t>
      </w:r>
    </w:p>
    <w:p w:rsidR="00000000" w:rsidRDefault="002F1BAA">
      <w:pPr>
        <w:widowControl w:val="0"/>
        <w:autoSpaceDE w:val="0"/>
        <w:autoSpaceDN w:val="0"/>
        <w:adjustRightInd w:val="0"/>
        <w:spacing w:after="0" w:line="240" w:lineRule="auto"/>
        <w:rPr>
          <w:rFonts w:ascii="Arial" w:hAnsi="Arial" w:cs="Arial"/>
          <w:sz w:val="18"/>
          <w:szCs w:val="18"/>
        </w:rPr>
      </w:pPr>
    </w:p>
    <w:p w:rsidR="00000000" w:rsidRDefault="002F1BAA">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ÚVODNÍ USTANOVENÍ </w:t>
      </w:r>
    </w:p>
    <w:p w:rsidR="00000000" w:rsidRDefault="002F1BAA">
      <w:pPr>
        <w:widowControl w:val="0"/>
        <w:autoSpaceDE w:val="0"/>
        <w:autoSpaceDN w:val="0"/>
        <w:adjustRightInd w:val="0"/>
        <w:spacing w:after="0" w:line="240" w:lineRule="auto"/>
        <w:rPr>
          <w:rFonts w:ascii="Arial" w:hAnsi="Arial" w:cs="Arial"/>
          <w:sz w:val="18"/>
          <w:szCs w:val="18"/>
        </w:rPr>
      </w:pPr>
    </w:p>
    <w:p w:rsidR="00000000" w:rsidRDefault="002F1BA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 </w:t>
      </w:r>
    </w:p>
    <w:p w:rsidR="00000000" w:rsidRDefault="002F1BAA">
      <w:pPr>
        <w:widowControl w:val="0"/>
        <w:autoSpaceDE w:val="0"/>
        <w:autoSpaceDN w:val="0"/>
        <w:adjustRightInd w:val="0"/>
        <w:spacing w:after="0" w:line="240" w:lineRule="auto"/>
        <w:rPr>
          <w:rFonts w:ascii="Arial" w:hAnsi="Arial" w:cs="Arial"/>
          <w:sz w:val="16"/>
          <w:szCs w:val="16"/>
        </w:rPr>
      </w:pPr>
    </w:p>
    <w:p w:rsidR="00000000" w:rsidRDefault="002F1BA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Předmět úpravy </w:t>
      </w:r>
    </w:p>
    <w:p w:rsidR="00000000" w:rsidRDefault="002F1BAA">
      <w:pPr>
        <w:widowControl w:val="0"/>
        <w:autoSpaceDE w:val="0"/>
        <w:autoSpaceDN w:val="0"/>
        <w:adjustRightInd w:val="0"/>
        <w:spacing w:after="0" w:line="240" w:lineRule="auto"/>
        <w:rPr>
          <w:rFonts w:ascii="Arial" w:hAnsi="Arial" w:cs="Arial"/>
          <w:b/>
          <w:bCs/>
          <w:sz w:val="16"/>
          <w:szCs w:val="16"/>
        </w:rPr>
      </w:pPr>
    </w:p>
    <w:p w:rsidR="00000000" w:rsidRDefault="002F1BA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Tento zákon upravuje </w:t>
      </w:r>
    </w:p>
    <w:p w:rsidR="00000000" w:rsidRDefault="002F1BA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2F1BA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 povinnost veřejných funkcionářů vykonávat svoji funkci tak, aby nedocházelo ke střetu mezi jejich osobními zájmy a zájmy, které jsou povinni z titulu své funkce p</w:t>
      </w:r>
      <w:r>
        <w:rPr>
          <w:rFonts w:ascii="Arial" w:hAnsi="Arial" w:cs="Arial"/>
          <w:sz w:val="16"/>
          <w:szCs w:val="16"/>
        </w:rPr>
        <w:t xml:space="preserve">rosazovat nebo hájit, </w:t>
      </w:r>
    </w:p>
    <w:p w:rsidR="00000000" w:rsidRDefault="002F1BA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2F1BA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b) povinnost veřejných funkcionářů oznamovat skutečnosti, které umožňují veřejnou kontrolu jejich činností konaných vedle výkonu funkce veřejného funkcionáře, veřejnou kontrolu majetku nabytého za dobu výkonu funkce a dalších příjm</w:t>
      </w:r>
      <w:r>
        <w:rPr>
          <w:rFonts w:ascii="Arial" w:hAnsi="Arial" w:cs="Arial"/>
          <w:sz w:val="16"/>
          <w:szCs w:val="16"/>
        </w:rPr>
        <w:t xml:space="preserve">ů, darů nebo jiného prospěchu, získaných za dobu výkonu funkce, popřípadě závazků, které veřejný funkcionář má, </w:t>
      </w:r>
    </w:p>
    <w:p w:rsidR="00000000" w:rsidRDefault="002F1BA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2F1BA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omezení některých činností veřejných funkcionářů a neslučitelnost výkonu funkce veřejného funkcionáře s jinými funkcemi, </w:t>
      </w:r>
    </w:p>
    <w:p w:rsidR="00000000" w:rsidRDefault="002F1BA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2F1BA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d) odpovědnost</w:t>
      </w:r>
      <w:r>
        <w:rPr>
          <w:rFonts w:ascii="Arial" w:hAnsi="Arial" w:cs="Arial"/>
          <w:sz w:val="16"/>
          <w:szCs w:val="16"/>
        </w:rPr>
        <w:t xml:space="preserve"> veřejných funkcionářů za porušení povinností stanovených tímto zákonem, včetně sankcí, které lze veřejnému funkcionáři za porušení těchto povinností uložit. </w:t>
      </w:r>
    </w:p>
    <w:p w:rsidR="00000000" w:rsidRDefault="002F1BA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2F1BA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 </w:t>
      </w:r>
    </w:p>
    <w:p w:rsidR="00000000" w:rsidRDefault="002F1BAA">
      <w:pPr>
        <w:widowControl w:val="0"/>
        <w:autoSpaceDE w:val="0"/>
        <w:autoSpaceDN w:val="0"/>
        <w:adjustRightInd w:val="0"/>
        <w:spacing w:after="0" w:line="240" w:lineRule="auto"/>
        <w:rPr>
          <w:rFonts w:ascii="Arial" w:hAnsi="Arial" w:cs="Arial"/>
          <w:sz w:val="16"/>
          <w:szCs w:val="16"/>
        </w:rPr>
      </w:pPr>
    </w:p>
    <w:p w:rsidR="00000000" w:rsidRDefault="002F1BA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Veřejný funkcionář </w:t>
      </w:r>
    </w:p>
    <w:p w:rsidR="00000000" w:rsidRDefault="002F1BAA">
      <w:pPr>
        <w:widowControl w:val="0"/>
        <w:autoSpaceDE w:val="0"/>
        <w:autoSpaceDN w:val="0"/>
        <w:adjustRightInd w:val="0"/>
        <w:spacing w:after="0" w:line="240" w:lineRule="auto"/>
        <w:rPr>
          <w:rFonts w:ascii="Arial" w:hAnsi="Arial" w:cs="Arial"/>
          <w:b/>
          <w:bCs/>
          <w:sz w:val="16"/>
          <w:szCs w:val="16"/>
        </w:rPr>
      </w:pPr>
    </w:p>
    <w:p w:rsidR="00000000" w:rsidRDefault="002F1BA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Pro účely tohoto zákona se veřejným funkcionářem rozumí </w:t>
      </w:r>
    </w:p>
    <w:p w:rsidR="00000000" w:rsidRDefault="002F1BA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2F1BA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poslanec Poslanecké sněmovny Parlamentu České republiky (dále jen "poslanec"), </w:t>
      </w:r>
    </w:p>
    <w:p w:rsidR="00000000" w:rsidRDefault="002F1BA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2F1BA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senátor Senátu Parlamentu České republiky (dále jen "senátor"), </w:t>
      </w:r>
    </w:p>
    <w:p w:rsidR="00000000" w:rsidRDefault="002F1BA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2F1BA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c) člen vlády nebo vedoucí jiného ústředního správního úřadu, v jehož čele není člen vlády</w:t>
      </w:r>
      <w:r>
        <w:rPr>
          <w:rFonts w:ascii="Arial" w:hAnsi="Arial" w:cs="Arial"/>
          <w:sz w:val="16"/>
          <w:szCs w:val="16"/>
          <w:vertAlign w:val="superscript"/>
        </w:rPr>
        <w:t>1)</w:t>
      </w:r>
      <w:r>
        <w:rPr>
          <w:rFonts w:ascii="Arial" w:hAnsi="Arial" w:cs="Arial"/>
          <w:sz w:val="16"/>
          <w:szCs w:val="16"/>
        </w:rPr>
        <w:t xml:space="preserve">, </w:t>
      </w:r>
    </w:p>
    <w:p w:rsidR="00000000" w:rsidRDefault="002F1BA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2F1BA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d) n</w:t>
      </w:r>
      <w:r>
        <w:rPr>
          <w:rFonts w:ascii="Arial" w:hAnsi="Arial" w:cs="Arial"/>
          <w:sz w:val="16"/>
          <w:szCs w:val="16"/>
        </w:rPr>
        <w:t xml:space="preserve">áměstek člena vlády nebo náměstek ministra vnitra pro státní službu, </w:t>
      </w:r>
    </w:p>
    <w:p w:rsidR="00000000" w:rsidRDefault="002F1BA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2F1BA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vedoucí Kanceláře Poslanecké sněmovny, vedoucí Kanceláře Senátu nebo vedoucí Kanceláře prezidenta republiky, </w:t>
      </w:r>
    </w:p>
    <w:p w:rsidR="00000000" w:rsidRDefault="002F1BA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2F1BA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inspektor Úřadu pro ochranu osobních údajů, </w:t>
      </w:r>
    </w:p>
    <w:p w:rsidR="00000000" w:rsidRDefault="002F1BA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2F1BA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lastRenderedPageBreak/>
        <w:t>g) předseda Úřadu p</w:t>
      </w:r>
      <w:r>
        <w:rPr>
          <w:rFonts w:ascii="Arial" w:hAnsi="Arial" w:cs="Arial"/>
          <w:sz w:val="16"/>
          <w:szCs w:val="16"/>
        </w:rPr>
        <w:t xml:space="preserve">ro technickou normalizaci, metrologii a státní zkušebnictví, </w:t>
      </w:r>
    </w:p>
    <w:p w:rsidR="00000000" w:rsidRDefault="002F1BA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2F1BA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h) člen Rady Českého telekomunikačního úřadu, </w:t>
      </w:r>
    </w:p>
    <w:p w:rsidR="00000000" w:rsidRDefault="002F1BA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2F1BA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i) člen Rady Energetického regulačního úřadu, </w:t>
      </w:r>
    </w:p>
    <w:p w:rsidR="00000000" w:rsidRDefault="002F1BA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2F1BA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j) člen bankovní rady České národní banky, </w:t>
      </w:r>
    </w:p>
    <w:p w:rsidR="00000000" w:rsidRDefault="002F1BA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2F1BA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k) prezident, viceprezident a člen Nejvyššíh</w:t>
      </w:r>
      <w:r>
        <w:rPr>
          <w:rFonts w:ascii="Arial" w:hAnsi="Arial" w:cs="Arial"/>
          <w:sz w:val="16"/>
          <w:szCs w:val="16"/>
        </w:rPr>
        <w:t xml:space="preserve">o kontrolního úřadu, </w:t>
      </w:r>
    </w:p>
    <w:p w:rsidR="00000000" w:rsidRDefault="002F1BA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2F1BA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l) předseda nebo člen Úřadu pro dohled nad hospodařením politických stran a politických hnutí, </w:t>
      </w:r>
    </w:p>
    <w:p w:rsidR="00000000" w:rsidRDefault="002F1BA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2F1BA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m) veřejný ochránce práv a jeho zástupce, </w:t>
      </w:r>
    </w:p>
    <w:p w:rsidR="00000000" w:rsidRDefault="002F1BA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2F1BA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n) člen Rady pro rozhlasové a televizní vysílání, </w:t>
      </w:r>
    </w:p>
    <w:p w:rsidR="00000000" w:rsidRDefault="002F1BA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2F1BA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o) člen zastupitelstva kraje nebo čl</w:t>
      </w:r>
      <w:r>
        <w:rPr>
          <w:rFonts w:ascii="Arial" w:hAnsi="Arial" w:cs="Arial"/>
          <w:sz w:val="16"/>
          <w:szCs w:val="16"/>
        </w:rPr>
        <w:t xml:space="preserve">en Zastupitelstva hlavního města Prahy, který je pro výkon funkce dlouhodobě uvolněn nebo který před svým zvolením do funkce člena zastupitelstva nebyl v pracovním poměru, ale vykonává funkce ve stejném rozsahu jako člen zastupitelstva, který je pro výkon </w:t>
      </w:r>
      <w:r>
        <w:rPr>
          <w:rFonts w:ascii="Arial" w:hAnsi="Arial" w:cs="Arial"/>
          <w:sz w:val="16"/>
          <w:szCs w:val="16"/>
        </w:rPr>
        <w:t xml:space="preserve">funkce dlouhodobě uvolněn, </w:t>
      </w:r>
    </w:p>
    <w:p w:rsidR="00000000" w:rsidRDefault="002F1BA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2F1BA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p) člen zastupitelstva obce, městské části nebo městského obvodu územně členěného statutárního města nebo městské části hlavního města Prahy, který je pro výkon funkce dlouhodobě uvolněn nebo který před svým zvolením do funkce</w:t>
      </w:r>
      <w:r>
        <w:rPr>
          <w:rFonts w:ascii="Arial" w:hAnsi="Arial" w:cs="Arial"/>
          <w:sz w:val="16"/>
          <w:szCs w:val="16"/>
        </w:rPr>
        <w:t xml:space="preserve"> člena zastupitelstva nebyl v pracovním poměru, ale vykonává funkce ve stejném rozsahu jako člen zastupitelstva, který je pro výkon funkce dlouhodobě uvolněn, nebo </w:t>
      </w:r>
    </w:p>
    <w:p w:rsidR="00000000" w:rsidRDefault="002F1BA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2F1BA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q) starosta obce, městské části nebo městského obvodu územně členěného statutárního města</w:t>
      </w:r>
      <w:r>
        <w:rPr>
          <w:rFonts w:ascii="Arial" w:hAnsi="Arial" w:cs="Arial"/>
          <w:sz w:val="16"/>
          <w:szCs w:val="16"/>
        </w:rPr>
        <w:t xml:space="preserve"> nebo městské části hlavního města Prahy, místostarosta obce, městské části nebo městského obvodu územně členěného statutárního města, zástupce starosty městské části hlavního města Prahy nebo členové rady obce, městské části nebo městského obvodu územně č</w:t>
      </w:r>
      <w:r>
        <w:rPr>
          <w:rFonts w:ascii="Arial" w:hAnsi="Arial" w:cs="Arial"/>
          <w:sz w:val="16"/>
          <w:szCs w:val="16"/>
        </w:rPr>
        <w:t xml:space="preserve">leněného statutárního města, městské části hlavního města Prahy, kraje nebo hlavního města Prahy, kteří nejsou pro výkon funkce dlouhodobě uvolněni. </w:t>
      </w:r>
    </w:p>
    <w:p w:rsidR="00000000" w:rsidRDefault="002F1BA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2F1BA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Pokud nejde o veřejného funkcionáře podle </w:t>
      </w:r>
      <w:hyperlink r:id="rId18" w:history="1">
        <w:r>
          <w:rPr>
            <w:rFonts w:ascii="Arial" w:hAnsi="Arial" w:cs="Arial"/>
            <w:color w:val="0000FF"/>
            <w:sz w:val="16"/>
            <w:szCs w:val="16"/>
            <w:u w:val="single"/>
          </w:rPr>
          <w:t>odstavce 1</w:t>
        </w:r>
      </w:hyperlink>
      <w:r>
        <w:rPr>
          <w:rFonts w:ascii="Arial" w:hAnsi="Arial" w:cs="Arial"/>
          <w:sz w:val="16"/>
          <w:szCs w:val="16"/>
        </w:rPr>
        <w:t xml:space="preserve">, rozumí se pro účely tohoto zákona veřejným funkcionářem také </w:t>
      </w:r>
    </w:p>
    <w:p w:rsidR="00000000" w:rsidRDefault="002F1BA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2F1BA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 ředitel bezpečnostního sboru a vedoucí příslušník bezpečnostního sboru 1. a 2. řídicí úrovně podle zvláštního právního předpisu</w:t>
      </w:r>
      <w:r>
        <w:rPr>
          <w:rFonts w:ascii="Arial" w:hAnsi="Arial" w:cs="Arial"/>
          <w:sz w:val="16"/>
          <w:szCs w:val="16"/>
          <w:vertAlign w:val="superscript"/>
        </w:rPr>
        <w:t>3a)</w:t>
      </w:r>
      <w:r>
        <w:rPr>
          <w:rFonts w:ascii="Arial" w:hAnsi="Arial" w:cs="Arial"/>
          <w:sz w:val="16"/>
          <w:szCs w:val="16"/>
        </w:rPr>
        <w:t xml:space="preserve"> v bezpečnostní</w:t>
      </w:r>
      <w:r>
        <w:rPr>
          <w:rFonts w:ascii="Arial" w:hAnsi="Arial" w:cs="Arial"/>
          <w:sz w:val="16"/>
          <w:szCs w:val="16"/>
        </w:rPr>
        <w:t>m sboru, s výjimkou příslušníků zpravodajských služeb</w:t>
      </w:r>
      <w:r>
        <w:rPr>
          <w:rFonts w:ascii="Arial" w:hAnsi="Arial" w:cs="Arial"/>
          <w:sz w:val="16"/>
          <w:szCs w:val="16"/>
          <w:vertAlign w:val="superscript"/>
        </w:rPr>
        <w:t>3b)</w:t>
      </w:r>
      <w:r>
        <w:rPr>
          <w:rFonts w:ascii="Arial" w:hAnsi="Arial" w:cs="Arial"/>
          <w:sz w:val="16"/>
          <w:szCs w:val="16"/>
        </w:rPr>
        <w:t xml:space="preserve">, </w:t>
      </w:r>
    </w:p>
    <w:p w:rsidR="00000000" w:rsidRDefault="002F1BA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2F1BA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člen statutárního orgánu, člen řídicího, dozorčího nebo kontrolního orgánu právnické osoby zřízené zákonem, státní příspěvkové organizace, příspěvkové organizace územního samosprávného celku, </w:t>
      </w:r>
      <w:r>
        <w:rPr>
          <w:rFonts w:ascii="Arial" w:hAnsi="Arial" w:cs="Arial"/>
          <w:sz w:val="16"/>
          <w:szCs w:val="16"/>
        </w:rPr>
        <w:t xml:space="preserve">s výjimkou členů správních rad veřejných vysokých škol a statutárního orgánu nebo členů statutárního orgánu, členů řídicího, dozorčího nebo kontrolního orgánu samosprávných stavovských organizací zřízených zákonem, </w:t>
      </w:r>
    </w:p>
    <w:p w:rsidR="00000000" w:rsidRDefault="002F1BA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2F1BA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c) vedoucí zaměstnanec 2. až 4. stupně</w:t>
      </w:r>
      <w:r>
        <w:rPr>
          <w:rFonts w:ascii="Arial" w:hAnsi="Arial" w:cs="Arial"/>
          <w:sz w:val="16"/>
          <w:szCs w:val="16"/>
        </w:rPr>
        <w:t xml:space="preserve"> řízení podle zvláštního právního předpisu</w:t>
      </w:r>
      <w:r>
        <w:rPr>
          <w:rFonts w:ascii="Arial" w:hAnsi="Arial" w:cs="Arial"/>
          <w:sz w:val="16"/>
          <w:szCs w:val="16"/>
          <w:vertAlign w:val="superscript"/>
        </w:rPr>
        <w:t>3c)</w:t>
      </w:r>
      <w:r>
        <w:rPr>
          <w:rFonts w:ascii="Arial" w:hAnsi="Arial" w:cs="Arial"/>
          <w:sz w:val="16"/>
          <w:szCs w:val="16"/>
        </w:rPr>
        <w:t xml:space="preserve"> právnické osoby zřízené zákonem, státní příspěvkové organizace, příspěvkové organizace územního samosprávného celku, s výjimkou právnických osob vykonávajících činnost školy nebo školského zařízení, </w:t>
      </w:r>
    </w:p>
    <w:p w:rsidR="00000000" w:rsidRDefault="002F1BA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2F1BA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d) vedou</w:t>
      </w:r>
      <w:r>
        <w:rPr>
          <w:rFonts w:ascii="Arial" w:hAnsi="Arial" w:cs="Arial"/>
          <w:sz w:val="16"/>
          <w:szCs w:val="16"/>
        </w:rPr>
        <w:t>cí organizační složky státu, vedoucí zaměstnanec 2. až 4. stupně řízení podle zvláštního právního předpisu</w:t>
      </w:r>
      <w:r>
        <w:rPr>
          <w:rFonts w:ascii="Arial" w:hAnsi="Arial" w:cs="Arial"/>
          <w:sz w:val="16"/>
          <w:szCs w:val="16"/>
          <w:vertAlign w:val="superscript"/>
        </w:rPr>
        <w:t>3c)</w:t>
      </w:r>
      <w:r>
        <w:rPr>
          <w:rFonts w:ascii="Arial" w:hAnsi="Arial" w:cs="Arial"/>
          <w:sz w:val="16"/>
          <w:szCs w:val="16"/>
        </w:rPr>
        <w:t xml:space="preserve"> v organizační složce státu, s výjimkou zpravodajské služby</w:t>
      </w:r>
      <w:r>
        <w:rPr>
          <w:rFonts w:ascii="Arial" w:hAnsi="Arial" w:cs="Arial"/>
          <w:sz w:val="16"/>
          <w:szCs w:val="16"/>
          <w:vertAlign w:val="superscript"/>
        </w:rPr>
        <w:t>3b)</w:t>
      </w:r>
      <w:r>
        <w:rPr>
          <w:rFonts w:ascii="Arial" w:hAnsi="Arial" w:cs="Arial"/>
          <w:sz w:val="16"/>
          <w:szCs w:val="16"/>
        </w:rPr>
        <w:t xml:space="preserve">, nebo představený podle </w:t>
      </w:r>
      <w:hyperlink r:id="rId19" w:history="1">
        <w:r>
          <w:rPr>
            <w:rFonts w:ascii="Arial" w:hAnsi="Arial" w:cs="Arial"/>
            <w:color w:val="0000FF"/>
            <w:sz w:val="16"/>
            <w:szCs w:val="16"/>
            <w:u w:val="single"/>
          </w:rPr>
          <w:t>zákona o státní službě</w:t>
        </w:r>
      </w:hyperlink>
      <w:r>
        <w:rPr>
          <w:rFonts w:ascii="Arial" w:hAnsi="Arial" w:cs="Arial"/>
          <w:sz w:val="16"/>
          <w:szCs w:val="16"/>
        </w:rPr>
        <w:t>, nejde-li o vedoucího oddělení nebo o příslušníka zpravodajské služby</w:t>
      </w:r>
      <w:r>
        <w:rPr>
          <w:rFonts w:ascii="Arial" w:hAnsi="Arial" w:cs="Arial"/>
          <w:sz w:val="16"/>
          <w:szCs w:val="16"/>
          <w:vertAlign w:val="superscript"/>
        </w:rPr>
        <w:t>3b)</w:t>
      </w:r>
      <w:r>
        <w:rPr>
          <w:rFonts w:ascii="Arial" w:hAnsi="Arial" w:cs="Arial"/>
          <w:sz w:val="16"/>
          <w:szCs w:val="16"/>
        </w:rPr>
        <w:t xml:space="preserve"> , </w:t>
      </w:r>
    </w:p>
    <w:p w:rsidR="00000000" w:rsidRDefault="002F1BA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2F1BA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e) vedoucí úředník územního samosprávného celku podílející se na výkonu správních činností zařazený do obecního úřadu nebo do magi</w:t>
      </w:r>
      <w:r>
        <w:rPr>
          <w:rFonts w:ascii="Arial" w:hAnsi="Arial" w:cs="Arial"/>
          <w:sz w:val="16"/>
          <w:szCs w:val="16"/>
        </w:rPr>
        <w:t xml:space="preserve">strátu územně členěného statutárního města, do úřadu městského obvodu nebo úřadu městské části územně členěného statutárního města, do krajského úřadu, do Magistrátu hlavního města Prahy nebo úřadu městské části hlavního města Prahy, </w:t>
      </w:r>
    </w:p>
    <w:p w:rsidR="00000000" w:rsidRDefault="002F1BA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2F1BA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soudce, </w:t>
      </w:r>
    </w:p>
    <w:p w:rsidR="00000000" w:rsidRDefault="002F1BA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2F1BA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g) st</w:t>
      </w:r>
      <w:r>
        <w:rPr>
          <w:rFonts w:ascii="Arial" w:hAnsi="Arial" w:cs="Arial"/>
          <w:sz w:val="16"/>
          <w:szCs w:val="16"/>
        </w:rPr>
        <w:t xml:space="preserve">átní zástupce, </w:t>
      </w:r>
    </w:p>
    <w:p w:rsidR="00000000" w:rsidRDefault="002F1BA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2F1BA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h) voják z povolání ve vojenské hodnosti podplukovník a vyšší vojenské hodnosti</w:t>
      </w:r>
      <w:r>
        <w:rPr>
          <w:rFonts w:ascii="Arial" w:hAnsi="Arial" w:cs="Arial"/>
          <w:sz w:val="16"/>
          <w:szCs w:val="16"/>
          <w:vertAlign w:val="superscript"/>
        </w:rPr>
        <w:t>11)</w:t>
      </w:r>
      <w:r>
        <w:rPr>
          <w:rFonts w:ascii="Arial" w:hAnsi="Arial" w:cs="Arial"/>
          <w:sz w:val="16"/>
          <w:szCs w:val="16"/>
        </w:rPr>
        <w:t>, s výjimkou příslušníků zpravodajských služeb</w:t>
      </w:r>
      <w:r>
        <w:rPr>
          <w:rFonts w:ascii="Arial" w:hAnsi="Arial" w:cs="Arial"/>
          <w:sz w:val="16"/>
          <w:szCs w:val="16"/>
          <w:vertAlign w:val="superscript"/>
        </w:rPr>
        <w:t>3b)</w:t>
      </w:r>
      <w:r>
        <w:rPr>
          <w:rFonts w:ascii="Arial" w:hAnsi="Arial" w:cs="Arial"/>
          <w:sz w:val="16"/>
          <w:szCs w:val="16"/>
        </w:rPr>
        <w:t xml:space="preserve">, nebo </w:t>
      </w:r>
    </w:p>
    <w:p w:rsidR="00000000" w:rsidRDefault="002F1BA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2F1BA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i) ředitel veřejné výzkumné instituce podle </w:t>
      </w:r>
      <w:hyperlink r:id="rId20" w:history="1">
        <w:r>
          <w:rPr>
            <w:rFonts w:ascii="Arial" w:hAnsi="Arial" w:cs="Arial"/>
            <w:color w:val="0000FF"/>
            <w:sz w:val="16"/>
            <w:szCs w:val="16"/>
            <w:u w:val="single"/>
          </w:rPr>
          <w:t>zákona o veřejných výzkumných institucích</w:t>
        </w:r>
      </w:hyperlink>
      <w:r>
        <w:rPr>
          <w:rFonts w:ascii="Arial" w:hAnsi="Arial" w:cs="Arial"/>
          <w:sz w:val="16"/>
          <w:szCs w:val="16"/>
        </w:rPr>
        <w:t xml:space="preserve">. </w:t>
      </w:r>
    </w:p>
    <w:p w:rsidR="00000000" w:rsidRDefault="002F1BA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2F1BA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Povinnosti podle tohoto zákona se na osobu uvedenou v </w:t>
      </w:r>
      <w:hyperlink r:id="rId21" w:history="1">
        <w:r>
          <w:rPr>
            <w:rFonts w:ascii="Arial" w:hAnsi="Arial" w:cs="Arial"/>
            <w:color w:val="0000FF"/>
            <w:sz w:val="16"/>
            <w:szCs w:val="16"/>
            <w:u w:val="single"/>
          </w:rPr>
          <w:t>odstavci 2</w:t>
        </w:r>
      </w:hyperlink>
      <w:r>
        <w:rPr>
          <w:rFonts w:ascii="Arial" w:hAnsi="Arial" w:cs="Arial"/>
          <w:sz w:val="16"/>
          <w:szCs w:val="16"/>
        </w:rPr>
        <w:t>, která podává oznámení</w:t>
      </w:r>
      <w:r>
        <w:rPr>
          <w:rFonts w:ascii="Arial" w:hAnsi="Arial" w:cs="Arial"/>
          <w:sz w:val="16"/>
          <w:szCs w:val="16"/>
        </w:rPr>
        <w:t xml:space="preserve"> podle </w:t>
      </w:r>
      <w:hyperlink r:id="rId22" w:history="1">
        <w:r>
          <w:rPr>
            <w:rFonts w:ascii="Arial" w:hAnsi="Arial" w:cs="Arial"/>
            <w:color w:val="0000FF"/>
            <w:sz w:val="16"/>
            <w:szCs w:val="16"/>
            <w:u w:val="single"/>
          </w:rPr>
          <w:t>§ 9 až 11</w:t>
        </w:r>
      </w:hyperlink>
      <w:r>
        <w:rPr>
          <w:rFonts w:ascii="Arial" w:hAnsi="Arial" w:cs="Arial"/>
          <w:sz w:val="16"/>
          <w:szCs w:val="16"/>
        </w:rPr>
        <w:t xml:space="preserve"> a </w:t>
      </w:r>
      <w:hyperlink r:id="rId23" w:history="1">
        <w:r>
          <w:rPr>
            <w:rFonts w:ascii="Arial" w:hAnsi="Arial" w:cs="Arial"/>
            <w:color w:val="0000FF"/>
            <w:sz w:val="16"/>
            <w:szCs w:val="16"/>
            <w:u w:val="single"/>
          </w:rPr>
          <w:t>§ 12 odst. 4</w:t>
        </w:r>
      </w:hyperlink>
      <w:r>
        <w:rPr>
          <w:rFonts w:ascii="Arial" w:hAnsi="Arial" w:cs="Arial"/>
          <w:sz w:val="16"/>
          <w:szCs w:val="16"/>
        </w:rPr>
        <w:t xml:space="preserve"> evidenčnímu orgánu, vztahují pouze tehdy, jestli</w:t>
      </w:r>
      <w:r>
        <w:rPr>
          <w:rFonts w:ascii="Arial" w:hAnsi="Arial" w:cs="Arial"/>
          <w:sz w:val="16"/>
          <w:szCs w:val="16"/>
        </w:rPr>
        <w:t xml:space="preserve">že v rámci výkonu své činnosti </w:t>
      </w:r>
    </w:p>
    <w:p w:rsidR="00000000" w:rsidRDefault="002F1BA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2F1BA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je oprávněna nakládat s finančními prostředky orgánu veřejné správy jako příkazce operace ve smyslu zákona o finanční kontrole, pokud hodnota finanční operace přesáhne 250 000 Kč, </w:t>
      </w:r>
    </w:p>
    <w:p w:rsidR="00000000" w:rsidRDefault="002F1BA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2F1BA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b) bezprostředně se podílí na rozhod</w:t>
      </w:r>
      <w:r>
        <w:rPr>
          <w:rFonts w:ascii="Arial" w:hAnsi="Arial" w:cs="Arial"/>
          <w:sz w:val="16"/>
          <w:szCs w:val="16"/>
        </w:rPr>
        <w:t xml:space="preserve">ování při zadávání veřejné zakázky nebo na rozhodování při výkonu práv a povinností zadavatele při realizaci zadávané veřejné zakázky, </w:t>
      </w:r>
    </w:p>
    <w:p w:rsidR="00000000" w:rsidRDefault="002F1BA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2F1BA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rozhoduje ve správním řízení, s výjimkou blokového řízení, nebo </w:t>
      </w:r>
    </w:p>
    <w:p w:rsidR="00000000" w:rsidRDefault="002F1BA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2F1BA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se podílí na vedení trestního stíhání. </w:t>
      </w:r>
    </w:p>
    <w:p w:rsidR="00000000" w:rsidRDefault="002F1BA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2F1BA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(4</w:t>
      </w:r>
      <w:r>
        <w:rPr>
          <w:rFonts w:ascii="Arial" w:hAnsi="Arial" w:cs="Arial"/>
          <w:sz w:val="16"/>
          <w:szCs w:val="16"/>
        </w:rPr>
        <w:t xml:space="preserve">) Povinnosti podle tohoto zákona se nevztahují na osobu uvedenou v </w:t>
      </w:r>
      <w:hyperlink r:id="rId24" w:history="1">
        <w:r>
          <w:rPr>
            <w:rFonts w:ascii="Arial" w:hAnsi="Arial" w:cs="Arial"/>
            <w:color w:val="0000FF"/>
            <w:sz w:val="16"/>
            <w:szCs w:val="16"/>
            <w:u w:val="single"/>
          </w:rPr>
          <w:t>odstavci 2 písm. a)</w:t>
        </w:r>
      </w:hyperlink>
      <w:r>
        <w:rPr>
          <w:rFonts w:ascii="Arial" w:hAnsi="Arial" w:cs="Arial"/>
          <w:sz w:val="16"/>
          <w:szCs w:val="16"/>
        </w:rPr>
        <w:t xml:space="preserve"> nebo </w:t>
      </w:r>
      <w:hyperlink r:id="rId25" w:history="1">
        <w:r>
          <w:rPr>
            <w:rFonts w:ascii="Arial" w:hAnsi="Arial" w:cs="Arial"/>
            <w:color w:val="0000FF"/>
            <w:sz w:val="16"/>
            <w:szCs w:val="16"/>
            <w:u w:val="single"/>
          </w:rPr>
          <w:t>h)</w:t>
        </w:r>
      </w:hyperlink>
      <w:r>
        <w:rPr>
          <w:rFonts w:ascii="Arial" w:hAnsi="Arial" w:cs="Arial"/>
          <w:sz w:val="16"/>
          <w:szCs w:val="16"/>
        </w:rPr>
        <w:t xml:space="preserve">, pokud je její příslušnost k bezpečnostnímu sboru nebo jeho určenému útvaru utajovanou informací podle </w:t>
      </w:r>
      <w:hyperlink r:id="rId26" w:history="1">
        <w:r>
          <w:rPr>
            <w:rFonts w:ascii="Arial" w:hAnsi="Arial" w:cs="Arial"/>
            <w:color w:val="0000FF"/>
            <w:sz w:val="16"/>
            <w:szCs w:val="16"/>
            <w:u w:val="single"/>
          </w:rPr>
          <w:t>zákona o ochraně utajovaných informací a o bezpečnostní způs</w:t>
        </w:r>
        <w:r>
          <w:rPr>
            <w:rFonts w:ascii="Arial" w:hAnsi="Arial" w:cs="Arial"/>
            <w:color w:val="0000FF"/>
            <w:sz w:val="16"/>
            <w:szCs w:val="16"/>
            <w:u w:val="single"/>
          </w:rPr>
          <w:t>obilosti</w:t>
        </w:r>
      </w:hyperlink>
      <w:r>
        <w:rPr>
          <w:rFonts w:ascii="Arial" w:hAnsi="Arial" w:cs="Arial"/>
          <w:sz w:val="16"/>
          <w:szCs w:val="16"/>
        </w:rPr>
        <w:t>12) nebo pokud se na ni vztahují zvláštní postupy k utajení a zajištění bezpečnosti</w:t>
      </w:r>
      <w:r>
        <w:rPr>
          <w:rFonts w:ascii="Arial" w:hAnsi="Arial" w:cs="Arial"/>
          <w:sz w:val="16"/>
          <w:szCs w:val="16"/>
          <w:vertAlign w:val="superscript"/>
        </w:rPr>
        <w:t>13)</w:t>
      </w:r>
      <w:r>
        <w:rPr>
          <w:rFonts w:ascii="Arial" w:hAnsi="Arial" w:cs="Arial"/>
          <w:sz w:val="16"/>
          <w:szCs w:val="16"/>
        </w:rPr>
        <w:t xml:space="preserve">. </w:t>
      </w:r>
    </w:p>
    <w:p w:rsidR="00000000" w:rsidRDefault="002F1BA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2F1BAA">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HLAVA II </w:t>
      </w:r>
    </w:p>
    <w:p w:rsidR="00000000" w:rsidRDefault="002F1BAA">
      <w:pPr>
        <w:widowControl w:val="0"/>
        <w:autoSpaceDE w:val="0"/>
        <w:autoSpaceDN w:val="0"/>
        <w:adjustRightInd w:val="0"/>
        <w:spacing w:after="0" w:line="240" w:lineRule="auto"/>
        <w:rPr>
          <w:rFonts w:ascii="Arial" w:hAnsi="Arial" w:cs="Arial"/>
          <w:sz w:val="18"/>
          <w:szCs w:val="18"/>
        </w:rPr>
      </w:pPr>
    </w:p>
    <w:p w:rsidR="00000000" w:rsidRDefault="002F1BAA">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STŘET ZÁJMŮ </w:t>
      </w:r>
    </w:p>
    <w:p w:rsidR="00000000" w:rsidRDefault="002F1BAA">
      <w:pPr>
        <w:widowControl w:val="0"/>
        <w:autoSpaceDE w:val="0"/>
        <w:autoSpaceDN w:val="0"/>
        <w:adjustRightInd w:val="0"/>
        <w:spacing w:after="0" w:line="240" w:lineRule="auto"/>
        <w:rPr>
          <w:rFonts w:ascii="Arial" w:hAnsi="Arial" w:cs="Arial"/>
          <w:sz w:val="18"/>
          <w:szCs w:val="18"/>
        </w:rPr>
      </w:pPr>
    </w:p>
    <w:p w:rsidR="00000000" w:rsidRDefault="002F1BA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 </w:t>
      </w:r>
    </w:p>
    <w:p w:rsidR="00000000" w:rsidRDefault="002F1BAA">
      <w:pPr>
        <w:widowControl w:val="0"/>
        <w:autoSpaceDE w:val="0"/>
        <w:autoSpaceDN w:val="0"/>
        <w:adjustRightInd w:val="0"/>
        <w:spacing w:after="0" w:line="240" w:lineRule="auto"/>
        <w:rPr>
          <w:rFonts w:ascii="Arial" w:hAnsi="Arial" w:cs="Arial"/>
          <w:sz w:val="16"/>
          <w:szCs w:val="16"/>
        </w:rPr>
      </w:pPr>
    </w:p>
    <w:p w:rsidR="00000000" w:rsidRDefault="002F1BA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Veřejný funkcionář je povinen zdržet se každého jednání, při kterém mohou jeho osobní zájmy ovlivnit vý</w:t>
      </w:r>
      <w:r>
        <w:rPr>
          <w:rFonts w:ascii="Arial" w:hAnsi="Arial" w:cs="Arial"/>
          <w:sz w:val="16"/>
          <w:szCs w:val="16"/>
        </w:rPr>
        <w:t>kon jeho funkce. Osobním zájmem se pro účely tohoto zákona rozumí takový zájem, který přináší veřejnému funkcionáři, osobě blízké veřejného funkcionáře, právnické osobě ovládané veřejným funkcionářem nebo osobou blízkou veřejného funkcionáře zvýšení majetk</w:t>
      </w:r>
      <w:r>
        <w:rPr>
          <w:rFonts w:ascii="Arial" w:hAnsi="Arial" w:cs="Arial"/>
          <w:sz w:val="16"/>
          <w:szCs w:val="16"/>
        </w:rPr>
        <w:t xml:space="preserve">u, majetkového nebo jiného prospěchu, zamezení vzniku případného snížení majetkového nebo jiného prospěchu nebo jinou výhodu; to neplatí, jde-li jinak o prospěch nebo zájem obecně zřejmý ve vztahu k neomezenému okruhu adresátů. </w:t>
      </w:r>
    </w:p>
    <w:p w:rsidR="00000000" w:rsidRDefault="002F1BA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2F1BA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Dojde-li ke střetu ř</w:t>
      </w:r>
      <w:r>
        <w:rPr>
          <w:rFonts w:ascii="Arial" w:hAnsi="Arial" w:cs="Arial"/>
          <w:sz w:val="16"/>
          <w:szCs w:val="16"/>
        </w:rPr>
        <w:t xml:space="preserve">ádného výkonu funkce ve veřejném zájmu se zájmem osobním, nesmí veřejný funkcionář upřednostňovat svůj osobní zájem před zájmy, které je jako veřejný funkcionář povinen prosazovat a hájit. </w:t>
      </w:r>
    </w:p>
    <w:p w:rsidR="00000000" w:rsidRDefault="002F1BA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2F1BA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Veřejný funkcionář nesmí ohrozit veřejný zájem tím, že </w:t>
      </w:r>
    </w:p>
    <w:p w:rsidR="00000000" w:rsidRDefault="002F1BA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2F1BA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w:t>
      </w:r>
      <w:r>
        <w:rPr>
          <w:rFonts w:ascii="Arial" w:hAnsi="Arial" w:cs="Arial"/>
          <w:sz w:val="16"/>
          <w:szCs w:val="16"/>
        </w:rPr>
        <w:t xml:space="preserve">) využije svého postavení, pravomoci nebo informací získaných při výkonu své funkce k získání majetkového nebo jiného prospěchu nebo výhody pro sebe nebo jinou osobu, </w:t>
      </w:r>
    </w:p>
    <w:p w:rsidR="00000000" w:rsidRDefault="002F1BA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2F1BA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b) se bude odvolávat na svou funkci v záležitostech, které souvisejí s jeho osobními z</w:t>
      </w:r>
      <w:r>
        <w:rPr>
          <w:rFonts w:ascii="Arial" w:hAnsi="Arial" w:cs="Arial"/>
          <w:sz w:val="16"/>
          <w:szCs w:val="16"/>
        </w:rPr>
        <w:t xml:space="preserve">ájmy, zejména s jeho povoláním, zaměstnáním nebo podnikáním, nebo </w:t>
      </w:r>
    </w:p>
    <w:p w:rsidR="00000000" w:rsidRDefault="002F1BA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2F1BA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dá za úplatu nebo jinou výhodu ke komerčním reklamním účelům svolení k uvedení svého jména, popřípadě jmen a příjmení nebo svolení ke svému vyobrazení ve spojení s vykonávanou funkcí. </w:t>
      </w:r>
    </w:p>
    <w:p w:rsidR="00000000" w:rsidRDefault="002F1BA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2F1BAA">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HLAVA III </w:t>
      </w:r>
    </w:p>
    <w:p w:rsidR="00000000" w:rsidRDefault="002F1BAA">
      <w:pPr>
        <w:widowControl w:val="0"/>
        <w:autoSpaceDE w:val="0"/>
        <w:autoSpaceDN w:val="0"/>
        <w:adjustRightInd w:val="0"/>
        <w:spacing w:after="0" w:line="240" w:lineRule="auto"/>
        <w:rPr>
          <w:rFonts w:ascii="Arial" w:hAnsi="Arial" w:cs="Arial"/>
          <w:sz w:val="18"/>
          <w:szCs w:val="18"/>
        </w:rPr>
      </w:pPr>
    </w:p>
    <w:p w:rsidR="00000000" w:rsidRDefault="002F1BAA">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OMEZENÍ NĚKTERÝCH ČINNOSTÍ VEŘEJNÝCH FUNKCIONÁŘŮ A NESLUČITELNOST VÝKONU FUNKCE VEŘEJNÉHO FUNKCIONÁŘE S JINÝMI FUNKCEMI </w:t>
      </w:r>
    </w:p>
    <w:p w:rsidR="00000000" w:rsidRDefault="002F1BAA">
      <w:pPr>
        <w:widowControl w:val="0"/>
        <w:autoSpaceDE w:val="0"/>
        <w:autoSpaceDN w:val="0"/>
        <w:adjustRightInd w:val="0"/>
        <w:spacing w:after="0" w:line="240" w:lineRule="auto"/>
        <w:rPr>
          <w:rFonts w:ascii="Arial" w:hAnsi="Arial" w:cs="Arial"/>
          <w:sz w:val="18"/>
          <w:szCs w:val="18"/>
        </w:rPr>
      </w:pPr>
    </w:p>
    <w:p w:rsidR="00000000" w:rsidRDefault="002F1BA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4 </w:t>
      </w:r>
    </w:p>
    <w:p w:rsidR="00000000" w:rsidRDefault="002F1BAA">
      <w:pPr>
        <w:widowControl w:val="0"/>
        <w:autoSpaceDE w:val="0"/>
        <w:autoSpaceDN w:val="0"/>
        <w:adjustRightInd w:val="0"/>
        <w:spacing w:after="0" w:line="240" w:lineRule="auto"/>
        <w:rPr>
          <w:rFonts w:ascii="Arial" w:hAnsi="Arial" w:cs="Arial"/>
          <w:sz w:val="16"/>
          <w:szCs w:val="16"/>
        </w:rPr>
      </w:pPr>
    </w:p>
    <w:p w:rsidR="00000000" w:rsidRDefault="002F1BA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Veřejný funkcionář uvedený v </w:t>
      </w:r>
      <w:hyperlink r:id="rId27" w:history="1">
        <w:r>
          <w:rPr>
            <w:rFonts w:ascii="Arial" w:hAnsi="Arial" w:cs="Arial"/>
            <w:color w:val="0000FF"/>
            <w:sz w:val="16"/>
            <w:szCs w:val="16"/>
            <w:u w:val="single"/>
          </w:rPr>
          <w:t>§ 2 odst. 1 písm. c) až m)</w:t>
        </w:r>
      </w:hyperlink>
      <w:r>
        <w:rPr>
          <w:rFonts w:ascii="Arial" w:hAnsi="Arial" w:cs="Arial"/>
          <w:sz w:val="16"/>
          <w:szCs w:val="16"/>
        </w:rPr>
        <w:t xml:space="preserve"> nesmí </w:t>
      </w:r>
    </w:p>
    <w:p w:rsidR="00000000" w:rsidRDefault="002F1BA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2F1BA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podnikat nebo provozovat jinou samostatnou výdělečnou činnost, </w:t>
      </w:r>
    </w:p>
    <w:p w:rsidR="00000000" w:rsidRDefault="002F1BA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2F1BA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b) být členem statutárního orgánu, členem řídícího, dozorčího nebo kontrolního orgánu právnické osoby, která podniká (dále jen "podnikající prá</w:t>
      </w:r>
      <w:r>
        <w:rPr>
          <w:rFonts w:ascii="Arial" w:hAnsi="Arial" w:cs="Arial"/>
          <w:sz w:val="16"/>
          <w:szCs w:val="16"/>
        </w:rPr>
        <w:t xml:space="preserve">vnická osoba"), pokud zvláštní právní předpis nestanoví jinak, nebo </w:t>
      </w:r>
    </w:p>
    <w:p w:rsidR="00000000" w:rsidRDefault="002F1BA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2F1BA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být v pracovněprávním nebo obdobném vztahu nebo ve služebním poměru, nejde-li o vztah nebo poměr, v němž působí jako veřejný funkcionář. </w:t>
      </w:r>
    </w:p>
    <w:p w:rsidR="00000000" w:rsidRDefault="002F1BA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2F1BA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Omezení podle </w:t>
      </w:r>
      <w:hyperlink r:id="rId28" w:history="1">
        <w:r>
          <w:rPr>
            <w:rFonts w:ascii="Arial" w:hAnsi="Arial" w:cs="Arial"/>
            <w:color w:val="0000FF"/>
            <w:sz w:val="16"/>
            <w:szCs w:val="16"/>
            <w:u w:val="single"/>
          </w:rPr>
          <w:t>odstavce 1</w:t>
        </w:r>
      </w:hyperlink>
      <w:r>
        <w:rPr>
          <w:rFonts w:ascii="Arial" w:hAnsi="Arial" w:cs="Arial"/>
          <w:sz w:val="16"/>
          <w:szCs w:val="16"/>
        </w:rPr>
        <w:t xml:space="preserve"> se nevztahuje na správu vlastního majetku a na činnost vědeckou, pedagogickou, publicistickou, literární, uměleckou nebo sportovní, nejde-li o vlastní podnikání v těchto oborech. </w:t>
      </w:r>
    </w:p>
    <w:p w:rsidR="00000000" w:rsidRDefault="002F1BA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2F1BA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Veřejní funkcionáři uvedení v </w:t>
      </w:r>
      <w:hyperlink r:id="rId29" w:history="1">
        <w:r>
          <w:rPr>
            <w:rFonts w:ascii="Arial" w:hAnsi="Arial" w:cs="Arial"/>
            <w:color w:val="0000FF"/>
            <w:sz w:val="16"/>
            <w:szCs w:val="16"/>
            <w:u w:val="single"/>
          </w:rPr>
          <w:t>odstavci 1</w:t>
        </w:r>
      </w:hyperlink>
      <w:r>
        <w:rPr>
          <w:rFonts w:ascii="Arial" w:hAnsi="Arial" w:cs="Arial"/>
          <w:sz w:val="16"/>
          <w:szCs w:val="16"/>
        </w:rPr>
        <w:t xml:space="preserve"> jsou povinni činnosti tam uvedené ukončit bez zbytečného odkladu poté, co začali vykonávat svou funkci, nejpozději však do 3</w:t>
      </w:r>
      <w:r>
        <w:rPr>
          <w:rFonts w:ascii="Arial" w:hAnsi="Arial" w:cs="Arial"/>
          <w:sz w:val="16"/>
          <w:szCs w:val="16"/>
        </w:rPr>
        <w:t>0 dnů ode dne zahájení výkonu funkce. Není-li k ukončení činnosti z důvodů nezávislých na vůli veřejného funkcionáře možné dodržet lhůtu uvedenou v předchozí větě, veřejný funkcionář o této skutečnosti v dané lhůtě informuje evidenční orgán a provede souča</w:t>
      </w:r>
      <w:r>
        <w:rPr>
          <w:rFonts w:ascii="Arial" w:hAnsi="Arial" w:cs="Arial"/>
          <w:sz w:val="16"/>
          <w:szCs w:val="16"/>
        </w:rPr>
        <w:t>sně všechna potřebná opatření směřující k ukončení činnosti. Ustanovení zvláštních právních předpisů tím nejsou dotčena</w:t>
      </w:r>
      <w:r>
        <w:rPr>
          <w:rFonts w:ascii="Arial" w:hAnsi="Arial" w:cs="Arial"/>
          <w:sz w:val="16"/>
          <w:szCs w:val="16"/>
          <w:vertAlign w:val="superscript"/>
        </w:rPr>
        <w:t>4)</w:t>
      </w:r>
      <w:r>
        <w:rPr>
          <w:rFonts w:ascii="Arial" w:hAnsi="Arial" w:cs="Arial"/>
          <w:sz w:val="16"/>
          <w:szCs w:val="16"/>
        </w:rPr>
        <w:t xml:space="preserve">. </w:t>
      </w:r>
    </w:p>
    <w:p w:rsidR="00000000" w:rsidRDefault="002F1BA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2F1BA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4a </w:t>
      </w:r>
    </w:p>
    <w:p w:rsidR="00000000" w:rsidRDefault="002F1BAA">
      <w:pPr>
        <w:widowControl w:val="0"/>
        <w:autoSpaceDE w:val="0"/>
        <w:autoSpaceDN w:val="0"/>
        <w:adjustRightInd w:val="0"/>
        <w:spacing w:after="0" w:line="240" w:lineRule="auto"/>
        <w:rPr>
          <w:rFonts w:ascii="Arial" w:hAnsi="Arial" w:cs="Arial"/>
          <w:sz w:val="16"/>
          <w:szCs w:val="16"/>
        </w:rPr>
      </w:pPr>
    </w:p>
    <w:p w:rsidR="00000000" w:rsidRDefault="002F1BA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Veřejný funkcionář uvedený v </w:t>
      </w:r>
      <w:hyperlink r:id="rId30" w:history="1">
        <w:r>
          <w:rPr>
            <w:rFonts w:ascii="Arial" w:hAnsi="Arial" w:cs="Arial"/>
            <w:color w:val="0000FF"/>
            <w:sz w:val="16"/>
            <w:szCs w:val="16"/>
            <w:u w:val="single"/>
          </w:rPr>
          <w:t>§ 2 od</w:t>
        </w:r>
        <w:r>
          <w:rPr>
            <w:rFonts w:ascii="Arial" w:hAnsi="Arial" w:cs="Arial"/>
            <w:color w:val="0000FF"/>
            <w:sz w:val="16"/>
            <w:szCs w:val="16"/>
            <w:u w:val="single"/>
          </w:rPr>
          <w:t>st. 1</w:t>
        </w:r>
      </w:hyperlink>
      <w:r>
        <w:rPr>
          <w:rFonts w:ascii="Arial" w:hAnsi="Arial" w:cs="Arial"/>
          <w:sz w:val="16"/>
          <w:szCs w:val="16"/>
        </w:rPr>
        <w:t xml:space="preserve"> nesmí být provozovatelem rozhlasového nebo televizního vysílání nebo vydavatelem periodického tisku ani společníkem, členem nebo ovládající osobou právnické osoby, která je provozovatelem rozhlasového nebo televizního vysílání nebo vydavatelem per</w:t>
      </w:r>
      <w:r>
        <w:rPr>
          <w:rFonts w:ascii="Arial" w:hAnsi="Arial" w:cs="Arial"/>
          <w:sz w:val="16"/>
          <w:szCs w:val="16"/>
        </w:rPr>
        <w:t xml:space="preserve">iodického tisku. </w:t>
      </w:r>
    </w:p>
    <w:p w:rsidR="00000000" w:rsidRDefault="002F1BA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2F1BA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Veřejný funkcionář uvedený v </w:t>
      </w:r>
      <w:hyperlink r:id="rId31" w:history="1">
        <w:r>
          <w:rPr>
            <w:rFonts w:ascii="Arial" w:hAnsi="Arial" w:cs="Arial"/>
            <w:color w:val="0000FF"/>
            <w:sz w:val="16"/>
            <w:szCs w:val="16"/>
            <w:u w:val="single"/>
          </w:rPr>
          <w:t>odstavci 1</w:t>
        </w:r>
      </w:hyperlink>
      <w:r>
        <w:rPr>
          <w:rFonts w:ascii="Arial" w:hAnsi="Arial" w:cs="Arial"/>
          <w:sz w:val="16"/>
          <w:szCs w:val="16"/>
        </w:rPr>
        <w:t xml:space="preserve"> je povinen ukončit provozování rozhlasového nebo televizního vysílání nebo vydávání periodického tisku neb</w:t>
      </w:r>
      <w:r>
        <w:rPr>
          <w:rFonts w:ascii="Arial" w:hAnsi="Arial" w:cs="Arial"/>
          <w:sz w:val="16"/>
          <w:szCs w:val="16"/>
        </w:rPr>
        <w:t>o ukončit svou účast nebo členství v právnické osobě, která je provozovatelem rozhlasového nebo televizního vysílání nebo vydavatelem periodického tisku, bez zbytečného odkladu poté, co začal vykonávat svou funkci, nejpozději však do 60 dnů ode dne zahájen</w:t>
      </w:r>
      <w:r>
        <w:rPr>
          <w:rFonts w:ascii="Arial" w:hAnsi="Arial" w:cs="Arial"/>
          <w:sz w:val="16"/>
          <w:szCs w:val="16"/>
        </w:rPr>
        <w:t>í výkonu funkce. Není-li z důvodů nezávislých na vůli veřejného funkcionáře možné dodržet lhůtu uvedenou v předchozí větě, veřejný funkcionář o této skutečnosti v dané lhůtě informuje evidenční orgán a provede současně všechna potřebná opatření směřující k</w:t>
      </w:r>
      <w:r>
        <w:rPr>
          <w:rFonts w:ascii="Arial" w:hAnsi="Arial" w:cs="Arial"/>
          <w:sz w:val="16"/>
          <w:szCs w:val="16"/>
        </w:rPr>
        <w:t>e splnění povinnosti uvedené podle věty první. Ustanovení zvláštních právních předpisů tím nejsou dotčena</w:t>
      </w:r>
      <w:r>
        <w:rPr>
          <w:rFonts w:ascii="Arial" w:hAnsi="Arial" w:cs="Arial"/>
          <w:sz w:val="16"/>
          <w:szCs w:val="16"/>
          <w:vertAlign w:val="superscript"/>
        </w:rPr>
        <w:t>4)</w:t>
      </w:r>
      <w:r>
        <w:rPr>
          <w:rFonts w:ascii="Arial" w:hAnsi="Arial" w:cs="Arial"/>
          <w:sz w:val="16"/>
          <w:szCs w:val="16"/>
        </w:rPr>
        <w:t xml:space="preserve">. </w:t>
      </w:r>
    </w:p>
    <w:p w:rsidR="00000000" w:rsidRDefault="002F1BA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2F1BA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Veřejný funkcionář, který neukončil svou účast nebo členství v právnické osobě, která je provozovatelem rozhlasového nebo televizního vysíl</w:t>
      </w:r>
      <w:r>
        <w:rPr>
          <w:rFonts w:ascii="Arial" w:hAnsi="Arial" w:cs="Arial"/>
          <w:sz w:val="16"/>
          <w:szCs w:val="16"/>
        </w:rPr>
        <w:t xml:space="preserve">ání nebo vydavatelem periodického tisku, podle </w:t>
      </w:r>
      <w:hyperlink r:id="rId32" w:history="1">
        <w:r>
          <w:rPr>
            <w:rFonts w:ascii="Arial" w:hAnsi="Arial" w:cs="Arial"/>
            <w:color w:val="0000FF"/>
            <w:sz w:val="16"/>
            <w:szCs w:val="16"/>
            <w:u w:val="single"/>
          </w:rPr>
          <w:t>odstavce 2</w:t>
        </w:r>
      </w:hyperlink>
      <w:r>
        <w:rPr>
          <w:rFonts w:ascii="Arial" w:hAnsi="Arial" w:cs="Arial"/>
          <w:sz w:val="16"/>
          <w:szCs w:val="16"/>
        </w:rPr>
        <w:t>, nesmí v této obchodní korporaci vykonávat hlasovací práva. Pokud je veřejný funkcionář jediným společníkem v obc</w:t>
      </w:r>
      <w:r>
        <w:rPr>
          <w:rFonts w:ascii="Arial" w:hAnsi="Arial" w:cs="Arial"/>
          <w:sz w:val="16"/>
          <w:szCs w:val="16"/>
        </w:rPr>
        <w:t>hodní společnosti, nesmí při výkonu působnosti nejvyššího orgánu této obchodní společnosti činit jiná rozhodnutí, než která ukládá zákon nebo která se týkají zrušení obchodní společnosti, anebo volit orgány obchodní společnosti nebo jejich členy, ledaže ji</w:t>
      </w:r>
      <w:r>
        <w:rPr>
          <w:rFonts w:ascii="Arial" w:hAnsi="Arial" w:cs="Arial"/>
          <w:sz w:val="16"/>
          <w:szCs w:val="16"/>
        </w:rPr>
        <w:t xml:space="preserve">m zanikla funkce. </w:t>
      </w:r>
    </w:p>
    <w:p w:rsidR="00000000" w:rsidRDefault="002F1BA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2F1BA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4b </w:t>
      </w:r>
    </w:p>
    <w:p w:rsidR="00000000" w:rsidRDefault="002F1BAA">
      <w:pPr>
        <w:widowControl w:val="0"/>
        <w:autoSpaceDE w:val="0"/>
        <w:autoSpaceDN w:val="0"/>
        <w:adjustRightInd w:val="0"/>
        <w:spacing w:after="0" w:line="240" w:lineRule="auto"/>
        <w:rPr>
          <w:rFonts w:ascii="Arial" w:hAnsi="Arial" w:cs="Arial"/>
          <w:sz w:val="16"/>
          <w:szCs w:val="16"/>
        </w:rPr>
      </w:pPr>
    </w:p>
    <w:p w:rsidR="00000000" w:rsidRDefault="002F1BA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Obchodní společnost, ve které veřejný funkcionář uvedený v </w:t>
      </w:r>
      <w:hyperlink r:id="rId33" w:history="1">
        <w:r>
          <w:rPr>
            <w:rFonts w:ascii="Arial" w:hAnsi="Arial" w:cs="Arial"/>
            <w:color w:val="0000FF"/>
            <w:sz w:val="16"/>
            <w:szCs w:val="16"/>
            <w:u w:val="single"/>
          </w:rPr>
          <w:t>§ 2 odst. 1 písm. c)</w:t>
        </w:r>
      </w:hyperlink>
      <w:r>
        <w:rPr>
          <w:rFonts w:ascii="Arial" w:hAnsi="Arial" w:cs="Arial"/>
          <w:sz w:val="16"/>
          <w:szCs w:val="16"/>
        </w:rPr>
        <w:t xml:space="preserve"> nebo jím ovládaná osoba vlastní podíl představující alespoň 2</w:t>
      </w:r>
      <w:r>
        <w:rPr>
          <w:rFonts w:ascii="Arial" w:hAnsi="Arial" w:cs="Arial"/>
          <w:sz w:val="16"/>
          <w:szCs w:val="16"/>
        </w:rPr>
        <w:t>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w:t>
      </w:r>
      <w:r>
        <w:rPr>
          <w:rFonts w:ascii="Arial" w:hAnsi="Arial" w:cs="Arial"/>
          <w:sz w:val="16"/>
          <w:szCs w:val="16"/>
        </w:rPr>
        <w:t xml:space="preserve">chodní společnost vyloučit ze zadávacího řízení. Zadavatel nesmí obchodní společnosti uvedené ve větě první zadat veřejnou zakázku malého rozsahu, takové jednání je neplatné. </w:t>
      </w:r>
    </w:p>
    <w:p w:rsidR="00000000" w:rsidRDefault="002F1BA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2F1BA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4c </w:t>
      </w:r>
    </w:p>
    <w:p w:rsidR="00000000" w:rsidRDefault="002F1BAA">
      <w:pPr>
        <w:widowControl w:val="0"/>
        <w:autoSpaceDE w:val="0"/>
        <w:autoSpaceDN w:val="0"/>
        <w:adjustRightInd w:val="0"/>
        <w:spacing w:after="0" w:line="240" w:lineRule="auto"/>
        <w:rPr>
          <w:rFonts w:ascii="Arial" w:hAnsi="Arial" w:cs="Arial"/>
          <w:sz w:val="16"/>
          <w:szCs w:val="16"/>
        </w:rPr>
      </w:pPr>
    </w:p>
    <w:p w:rsidR="00000000" w:rsidRDefault="002F1BA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Je zakázáno poskytnout dotaci podle právního předpisu upravujícího roz</w:t>
      </w:r>
      <w:r>
        <w:rPr>
          <w:rFonts w:ascii="Arial" w:hAnsi="Arial" w:cs="Arial"/>
          <w:sz w:val="16"/>
          <w:szCs w:val="16"/>
        </w:rPr>
        <w:t>počtová pravidla</w:t>
      </w:r>
      <w:r>
        <w:rPr>
          <w:rFonts w:ascii="Arial" w:hAnsi="Arial" w:cs="Arial"/>
          <w:sz w:val="16"/>
          <w:szCs w:val="16"/>
          <w:vertAlign w:val="superscript"/>
        </w:rPr>
        <w:t>14)</w:t>
      </w:r>
      <w:r>
        <w:rPr>
          <w:rFonts w:ascii="Arial" w:hAnsi="Arial" w:cs="Arial"/>
          <w:sz w:val="16"/>
          <w:szCs w:val="16"/>
        </w:rPr>
        <w:t xml:space="preserve"> nebo investiční pobídku podle právního předpisu upravujícího investiční pobídky</w:t>
      </w:r>
      <w:r>
        <w:rPr>
          <w:rFonts w:ascii="Arial" w:hAnsi="Arial" w:cs="Arial"/>
          <w:sz w:val="16"/>
          <w:szCs w:val="16"/>
          <w:vertAlign w:val="superscript"/>
        </w:rPr>
        <w:t>15)</w:t>
      </w:r>
      <w:r>
        <w:rPr>
          <w:rFonts w:ascii="Arial" w:hAnsi="Arial" w:cs="Arial"/>
          <w:sz w:val="16"/>
          <w:szCs w:val="16"/>
        </w:rPr>
        <w:t xml:space="preserve"> obchodní společnosti, ve které veřejný funkcionář uvedený v </w:t>
      </w:r>
      <w:hyperlink r:id="rId34" w:history="1">
        <w:r>
          <w:rPr>
            <w:rFonts w:ascii="Arial" w:hAnsi="Arial" w:cs="Arial"/>
            <w:color w:val="0000FF"/>
            <w:sz w:val="16"/>
            <w:szCs w:val="16"/>
            <w:u w:val="single"/>
          </w:rPr>
          <w:t>§</w:t>
        </w:r>
        <w:r>
          <w:rPr>
            <w:rFonts w:ascii="Arial" w:hAnsi="Arial" w:cs="Arial"/>
            <w:color w:val="0000FF"/>
            <w:sz w:val="16"/>
            <w:szCs w:val="16"/>
            <w:u w:val="single"/>
          </w:rPr>
          <w:t xml:space="preserve"> 2 odst. 1 písm. c)</w:t>
        </w:r>
      </w:hyperlink>
      <w:r>
        <w:rPr>
          <w:rFonts w:ascii="Arial" w:hAnsi="Arial" w:cs="Arial"/>
          <w:sz w:val="16"/>
          <w:szCs w:val="16"/>
        </w:rPr>
        <w:t xml:space="preserve"> nebo jím ovládaná osoba vlastní podíl představující alespoň 25 % účasti společníka v obchodní společnosti. </w:t>
      </w:r>
    </w:p>
    <w:p w:rsidR="00000000" w:rsidRDefault="002F1BA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2F1BA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5 </w:t>
      </w:r>
    </w:p>
    <w:p w:rsidR="00000000" w:rsidRDefault="002F1BAA">
      <w:pPr>
        <w:widowControl w:val="0"/>
        <w:autoSpaceDE w:val="0"/>
        <w:autoSpaceDN w:val="0"/>
        <w:adjustRightInd w:val="0"/>
        <w:spacing w:after="0" w:line="240" w:lineRule="auto"/>
        <w:rPr>
          <w:rFonts w:ascii="Arial" w:hAnsi="Arial" w:cs="Arial"/>
          <w:sz w:val="16"/>
          <w:szCs w:val="16"/>
        </w:rPr>
      </w:pPr>
    </w:p>
    <w:p w:rsidR="00000000" w:rsidRDefault="002F1BA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Poslanci nebo senátorovi, který zastupuje stát v řídících, dozorčích nebo kontrolních orgánech podnikající prá</w:t>
      </w:r>
      <w:r>
        <w:rPr>
          <w:rFonts w:ascii="Arial" w:hAnsi="Arial" w:cs="Arial"/>
          <w:sz w:val="16"/>
          <w:szCs w:val="16"/>
        </w:rPr>
        <w:t>vnické osoby, pokud v ní má stát, jím ovládané právnické osoby, Česká národní banka, nebo všechny tyto osoby společně, podíl nebo hlasovací práva, nenáleží za tuto činnost odměna, podíl na zisku nebo jiné plnění, s výjimkou plnění, které veřejný funkcionář</w:t>
      </w:r>
      <w:r>
        <w:rPr>
          <w:rFonts w:ascii="Arial" w:hAnsi="Arial" w:cs="Arial"/>
          <w:sz w:val="16"/>
          <w:szCs w:val="16"/>
        </w:rPr>
        <w:t xml:space="preserve"> obdrží v podobě úhrady pojistného na pojištění odpovědnosti za výkon funkce nebo které obdrží v souvislosti se svou účastí na jednání těchto orgánů v souladu s běžnými zvyklostmi do výše 10 000 Kč ročně. </w:t>
      </w:r>
    </w:p>
    <w:p w:rsidR="00000000" w:rsidRDefault="002F1BA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2F1BA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Veřejnému funkcionáři uvedenému v </w:t>
      </w:r>
      <w:hyperlink r:id="rId35" w:history="1">
        <w:r>
          <w:rPr>
            <w:rFonts w:ascii="Arial" w:hAnsi="Arial" w:cs="Arial"/>
            <w:color w:val="0000FF"/>
            <w:sz w:val="16"/>
            <w:szCs w:val="16"/>
            <w:u w:val="single"/>
          </w:rPr>
          <w:t>§ 2 odst. 1 písm. o)</w:t>
        </w:r>
      </w:hyperlink>
      <w:r>
        <w:rPr>
          <w:rFonts w:ascii="Arial" w:hAnsi="Arial" w:cs="Arial"/>
          <w:sz w:val="16"/>
          <w:szCs w:val="16"/>
        </w:rPr>
        <w:t xml:space="preserve"> a </w:t>
      </w:r>
      <w:hyperlink r:id="rId36" w:history="1">
        <w:r>
          <w:rPr>
            <w:rFonts w:ascii="Arial" w:hAnsi="Arial" w:cs="Arial"/>
            <w:color w:val="0000FF"/>
            <w:sz w:val="16"/>
            <w:szCs w:val="16"/>
            <w:u w:val="single"/>
          </w:rPr>
          <w:t>p)</w:t>
        </w:r>
      </w:hyperlink>
      <w:r>
        <w:rPr>
          <w:rFonts w:ascii="Arial" w:hAnsi="Arial" w:cs="Arial"/>
          <w:sz w:val="16"/>
          <w:szCs w:val="16"/>
        </w:rPr>
        <w:t xml:space="preserve">, který je krajem, hlavním městem Prahou, obcí, městskou částí nebo </w:t>
      </w:r>
      <w:r>
        <w:rPr>
          <w:rFonts w:ascii="Arial" w:hAnsi="Arial" w:cs="Arial"/>
          <w:sz w:val="16"/>
          <w:szCs w:val="16"/>
        </w:rPr>
        <w:t>městským obvodem územně členěného statutárního města nebo městskou částí hlavního města Prahy určen, aby vykonával funkci člena řídícího, dozorčího nebo kontrolního orgánu podnikající právnické osoby, pokud v ní kraj, hlavní město Praha, obec, městská část</w:t>
      </w:r>
      <w:r>
        <w:rPr>
          <w:rFonts w:ascii="Arial" w:hAnsi="Arial" w:cs="Arial"/>
          <w:sz w:val="16"/>
          <w:szCs w:val="16"/>
        </w:rPr>
        <w:t xml:space="preserve"> nebo městský obvod územně členěného statutárního města nebo městská část hlavního města Prahy nebo jimi ovládaná právnická osoba má podíl nebo hlasovací práva, nenáleží za tuto činnost odměna, podíl na zisku nebo jiné plnění, s výjimkou plnění, které veře</w:t>
      </w:r>
      <w:r>
        <w:rPr>
          <w:rFonts w:ascii="Arial" w:hAnsi="Arial" w:cs="Arial"/>
          <w:sz w:val="16"/>
          <w:szCs w:val="16"/>
        </w:rPr>
        <w:t xml:space="preserve">jný funkcionář obdrží v podobě úhrady pojistného na pojištění odpovědnosti za výkon funkce nebo které obdrží v souvislosti se svou účastí na jednání těchto orgánů v souladu s běžnými zvyklostmi do výše 10 000 Kč ročně. </w:t>
      </w:r>
    </w:p>
    <w:p w:rsidR="00000000" w:rsidRDefault="002F1BA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2F1BA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S funkcí poslance nebo senáto</w:t>
      </w:r>
      <w:r>
        <w:rPr>
          <w:rFonts w:ascii="Arial" w:hAnsi="Arial" w:cs="Arial"/>
          <w:sz w:val="16"/>
          <w:szCs w:val="16"/>
        </w:rPr>
        <w:t xml:space="preserve">ra je neslučitelný výkon funkce v pracovním nebo služebním poměru k České republice, pokud jde o funkce jmenované nebo o funkce, v nichž se při výkonu státní správy rozhoduje, </w:t>
      </w:r>
    </w:p>
    <w:p w:rsidR="00000000" w:rsidRDefault="002F1BA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2F1BA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na ministerstvu nebo na jiném správním úřadu, </w:t>
      </w:r>
    </w:p>
    <w:p w:rsidR="00000000" w:rsidRDefault="002F1BA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2F1BA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b) na státním zastupitels</w:t>
      </w:r>
      <w:r>
        <w:rPr>
          <w:rFonts w:ascii="Arial" w:hAnsi="Arial" w:cs="Arial"/>
          <w:sz w:val="16"/>
          <w:szCs w:val="16"/>
        </w:rPr>
        <w:t xml:space="preserve">tví nebo soudu, </w:t>
      </w:r>
    </w:p>
    <w:p w:rsidR="00000000" w:rsidRDefault="002F1BA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2F1BA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c) v bezpečnostních sborech</w:t>
      </w:r>
      <w:r>
        <w:rPr>
          <w:rFonts w:ascii="Arial" w:hAnsi="Arial" w:cs="Arial"/>
          <w:sz w:val="16"/>
          <w:szCs w:val="16"/>
          <w:vertAlign w:val="superscript"/>
        </w:rPr>
        <w:t>5)</w:t>
      </w:r>
      <w:r>
        <w:rPr>
          <w:rFonts w:ascii="Arial" w:hAnsi="Arial" w:cs="Arial"/>
          <w:sz w:val="16"/>
          <w:szCs w:val="16"/>
        </w:rPr>
        <w:t xml:space="preserve">, ozbrojených silách České republiky, Nejvyšším kontrolním úřadu, Kanceláři prezidenta republiky, Kanceláři Poslanecké sněmovny, Kanceláři Senátu, státních fondech a v Kanceláři Veřejného ochránce práv. </w:t>
      </w:r>
    </w:p>
    <w:p w:rsidR="00000000" w:rsidRDefault="002F1BA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2F1BA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w:t>
      </w:r>
      <w:r>
        <w:rPr>
          <w:rFonts w:ascii="Arial" w:hAnsi="Arial" w:cs="Arial"/>
          <w:sz w:val="16"/>
          <w:szCs w:val="16"/>
        </w:rPr>
        <w:t xml:space="preserve">6 </w:t>
      </w:r>
    </w:p>
    <w:p w:rsidR="00000000" w:rsidRDefault="002F1BAA">
      <w:pPr>
        <w:widowControl w:val="0"/>
        <w:autoSpaceDE w:val="0"/>
        <w:autoSpaceDN w:val="0"/>
        <w:adjustRightInd w:val="0"/>
        <w:spacing w:after="0" w:line="240" w:lineRule="auto"/>
        <w:rPr>
          <w:rFonts w:ascii="Arial" w:hAnsi="Arial" w:cs="Arial"/>
          <w:sz w:val="16"/>
          <w:szCs w:val="16"/>
        </w:rPr>
      </w:pPr>
    </w:p>
    <w:p w:rsidR="00000000" w:rsidRDefault="002F1BA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Veřejný funkcionář uvedený v </w:t>
      </w:r>
      <w:hyperlink r:id="rId37" w:history="1">
        <w:r>
          <w:rPr>
            <w:rFonts w:ascii="Arial" w:hAnsi="Arial" w:cs="Arial"/>
            <w:color w:val="0000FF"/>
            <w:sz w:val="16"/>
            <w:szCs w:val="16"/>
            <w:u w:val="single"/>
          </w:rPr>
          <w:t>§ 2 odst. 1 písm. c) až p)</w:t>
        </w:r>
      </w:hyperlink>
      <w:r>
        <w:rPr>
          <w:rFonts w:ascii="Arial" w:hAnsi="Arial" w:cs="Arial"/>
          <w:sz w:val="16"/>
          <w:szCs w:val="16"/>
        </w:rPr>
        <w:t xml:space="preserve"> a </w:t>
      </w:r>
      <w:hyperlink r:id="rId38" w:history="1">
        <w:r>
          <w:rPr>
            <w:rFonts w:ascii="Arial" w:hAnsi="Arial" w:cs="Arial"/>
            <w:color w:val="0000FF"/>
            <w:sz w:val="16"/>
            <w:szCs w:val="16"/>
            <w:u w:val="single"/>
          </w:rPr>
          <w:t xml:space="preserve">odst. 2 písm. b) až </w:t>
        </w:r>
        <w:r>
          <w:rPr>
            <w:rFonts w:ascii="Arial" w:hAnsi="Arial" w:cs="Arial"/>
            <w:color w:val="0000FF"/>
            <w:sz w:val="16"/>
            <w:szCs w:val="16"/>
            <w:u w:val="single"/>
          </w:rPr>
          <w:t>g)</w:t>
        </w:r>
      </w:hyperlink>
      <w:r>
        <w:rPr>
          <w:rFonts w:ascii="Arial" w:hAnsi="Arial" w:cs="Arial"/>
          <w:sz w:val="16"/>
          <w:szCs w:val="16"/>
        </w:rPr>
        <w:t xml:space="preserve"> se nesmí po dobu 1 roku od skončení výkonu funkce stát společníkem anebo působit v orgánech podnikající právnické osoby, anebo uzavřít pracovněprávní vztah se zaměstnavatelem vykonávajícím podnikatelskou činnost, pokud taková právnická osoba nebo zam</w:t>
      </w:r>
      <w:r>
        <w:rPr>
          <w:rFonts w:ascii="Arial" w:hAnsi="Arial" w:cs="Arial"/>
          <w:sz w:val="16"/>
          <w:szCs w:val="16"/>
        </w:rPr>
        <w:t>ěstnavatel v posledních 3 letech přede dnem skončení funkce veřejného funkcionáře uzavřeli smlouvu se státem, územním samosprávným celkem nebo právnickou osobou zřízenou zákonem nebo zřízenou či založenou státem nebo územním samosprávným celkem, jednalo-li</w:t>
      </w:r>
      <w:r>
        <w:rPr>
          <w:rFonts w:ascii="Arial" w:hAnsi="Arial" w:cs="Arial"/>
          <w:sz w:val="16"/>
          <w:szCs w:val="16"/>
        </w:rPr>
        <w:t xml:space="preserve"> se o nadlimitní veřejnou zakázku, a pokud veřejný funkcionář nebo orgán, ve kterém veřejný funkcionář působil, o takové smlouvě rozhodoval. </w:t>
      </w:r>
    </w:p>
    <w:p w:rsidR="00000000" w:rsidRDefault="002F1BA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2F1BA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Omezení veřejného funkcionáře uvedená v </w:t>
      </w:r>
      <w:hyperlink r:id="rId39" w:history="1">
        <w:r>
          <w:rPr>
            <w:rFonts w:ascii="Arial" w:hAnsi="Arial" w:cs="Arial"/>
            <w:color w:val="0000FF"/>
            <w:sz w:val="16"/>
            <w:szCs w:val="16"/>
            <w:u w:val="single"/>
          </w:rPr>
          <w:t>odstavci 1</w:t>
        </w:r>
      </w:hyperlink>
      <w:r>
        <w:rPr>
          <w:rFonts w:ascii="Arial" w:hAnsi="Arial" w:cs="Arial"/>
          <w:sz w:val="16"/>
          <w:szCs w:val="16"/>
        </w:rPr>
        <w:t xml:space="preserve"> platí obdobně pro právnické osoby, které jsou podnikající právnickou osobou nebo zaměstnavatelem uvedenými v </w:t>
      </w:r>
      <w:hyperlink r:id="rId40" w:history="1">
        <w:r>
          <w:rPr>
            <w:rFonts w:ascii="Arial" w:hAnsi="Arial" w:cs="Arial"/>
            <w:color w:val="0000FF"/>
            <w:sz w:val="16"/>
            <w:szCs w:val="16"/>
            <w:u w:val="single"/>
          </w:rPr>
          <w:t>odstavci 1</w:t>
        </w:r>
      </w:hyperlink>
      <w:r>
        <w:rPr>
          <w:rFonts w:ascii="Arial" w:hAnsi="Arial" w:cs="Arial"/>
          <w:sz w:val="16"/>
          <w:szCs w:val="16"/>
        </w:rPr>
        <w:t xml:space="preserve"> zřízeny nebo ovládán</w:t>
      </w:r>
      <w:r>
        <w:rPr>
          <w:rFonts w:ascii="Arial" w:hAnsi="Arial" w:cs="Arial"/>
          <w:sz w:val="16"/>
          <w:szCs w:val="16"/>
        </w:rPr>
        <w:t xml:space="preserve">y. </w:t>
      </w:r>
    </w:p>
    <w:p w:rsidR="00000000" w:rsidRDefault="002F1BA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2F1BAA">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HLAVA IV </w:t>
      </w:r>
    </w:p>
    <w:p w:rsidR="00000000" w:rsidRDefault="002F1BAA">
      <w:pPr>
        <w:widowControl w:val="0"/>
        <w:autoSpaceDE w:val="0"/>
        <w:autoSpaceDN w:val="0"/>
        <w:adjustRightInd w:val="0"/>
        <w:spacing w:after="0" w:line="240" w:lineRule="auto"/>
        <w:rPr>
          <w:rFonts w:ascii="Arial" w:hAnsi="Arial" w:cs="Arial"/>
          <w:sz w:val="18"/>
          <w:szCs w:val="18"/>
        </w:rPr>
      </w:pPr>
    </w:p>
    <w:p w:rsidR="00000000" w:rsidRDefault="002F1BAA">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PODÁVÁNÍ OZNÁMENÍ O OSOBNÍM ZÁJMU, O ČINNOSTECH, MAJETKU, PŘÍJMECH A ZÁVAZCÍCH </w:t>
      </w:r>
    </w:p>
    <w:p w:rsidR="00000000" w:rsidRDefault="002F1BAA">
      <w:pPr>
        <w:widowControl w:val="0"/>
        <w:autoSpaceDE w:val="0"/>
        <w:autoSpaceDN w:val="0"/>
        <w:adjustRightInd w:val="0"/>
        <w:spacing w:after="0" w:line="240" w:lineRule="auto"/>
        <w:rPr>
          <w:rFonts w:ascii="Arial" w:hAnsi="Arial" w:cs="Arial"/>
          <w:sz w:val="18"/>
          <w:szCs w:val="18"/>
        </w:rPr>
      </w:pPr>
    </w:p>
    <w:p w:rsidR="00000000" w:rsidRDefault="002F1BA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7 </w:t>
      </w:r>
    </w:p>
    <w:p w:rsidR="00000000" w:rsidRDefault="002F1BAA">
      <w:pPr>
        <w:widowControl w:val="0"/>
        <w:autoSpaceDE w:val="0"/>
        <w:autoSpaceDN w:val="0"/>
        <w:adjustRightInd w:val="0"/>
        <w:spacing w:after="0" w:line="240" w:lineRule="auto"/>
        <w:rPr>
          <w:rFonts w:ascii="Arial" w:hAnsi="Arial" w:cs="Arial"/>
          <w:sz w:val="16"/>
          <w:szCs w:val="16"/>
        </w:rPr>
      </w:pPr>
    </w:p>
    <w:p w:rsidR="00000000" w:rsidRDefault="002F1BA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Čestné prohlášení </w:t>
      </w:r>
    </w:p>
    <w:p w:rsidR="00000000" w:rsidRDefault="002F1BAA">
      <w:pPr>
        <w:widowControl w:val="0"/>
        <w:autoSpaceDE w:val="0"/>
        <w:autoSpaceDN w:val="0"/>
        <w:adjustRightInd w:val="0"/>
        <w:spacing w:after="0" w:line="240" w:lineRule="auto"/>
        <w:rPr>
          <w:rFonts w:ascii="Arial" w:hAnsi="Arial" w:cs="Arial"/>
          <w:b/>
          <w:bCs/>
          <w:sz w:val="16"/>
          <w:szCs w:val="16"/>
        </w:rPr>
      </w:pPr>
    </w:p>
    <w:p w:rsidR="00000000" w:rsidRDefault="002F1BA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Veřejný funkcionář podává formou čestného prohlášení oznámení o </w:t>
      </w:r>
    </w:p>
    <w:p w:rsidR="00000000" w:rsidRDefault="002F1BA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2F1BA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osobním zájmu (dále jen "oznámení o osobním zájmu"), </w:t>
      </w:r>
    </w:p>
    <w:p w:rsidR="00000000" w:rsidRDefault="002F1BA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2F1BA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jiných vykonávaných činnostech (dále jen "oznámení o činnostech"), </w:t>
      </w:r>
    </w:p>
    <w:p w:rsidR="00000000" w:rsidRDefault="002F1BA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2F1BA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majetku, který vlastní ke dni předcházejícímu dni zahájení výkonu funkce, a majetku nabytém v průběhu výkonu funkce (dále jen "oznámení o majetku"), </w:t>
      </w:r>
    </w:p>
    <w:p w:rsidR="00000000" w:rsidRDefault="002F1BA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2F1BA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d) příjmech, darech a závazc</w:t>
      </w:r>
      <w:r>
        <w:rPr>
          <w:rFonts w:ascii="Arial" w:hAnsi="Arial" w:cs="Arial"/>
          <w:sz w:val="16"/>
          <w:szCs w:val="16"/>
        </w:rPr>
        <w:t xml:space="preserve">ích (dále jen "oznámení o příjmech a závazcích"). </w:t>
      </w:r>
    </w:p>
    <w:p w:rsidR="00000000" w:rsidRDefault="002F1BA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2F1BA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8 </w:t>
      </w:r>
    </w:p>
    <w:p w:rsidR="00000000" w:rsidRDefault="002F1BAA">
      <w:pPr>
        <w:widowControl w:val="0"/>
        <w:autoSpaceDE w:val="0"/>
        <w:autoSpaceDN w:val="0"/>
        <w:adjustRightInd w:val="0"/>
        <w:spacing w:after="0" w:line="240" w:lineRule="auto"/>
        <w:rPr>
          <w:rFonts w:ascii="Arial" w:hAnsi="Arial" w:cs="Arial"/>
          <w:sz w:val="16"/>
          <w:szCs w:val="16"/>
        </w:rPr>
      </w:pPr>
    </w:p>
    <w:p w:rsidR="00000000" w:rsidRDefault="002F1BA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Oznámení o osobním zájmu </w:t>
      </w:r>
    </w:p>
    <w:p w:rsidR="00000000" w:rsidRDefault="002F1BAA">
      <w:pPr>
        <w:widowControl w:val="0"/>
        <w:autoSpaceDE w:val="0"/>
        <w:autoSpaceDN w:val="0"/>
        <w:adjustRightInd w:val="0"/>
        <w:spacing w:after="0" w:line="240" w:lineRule="auto"/>
        <w:rPr>
          <w:rFonts w:ascii="Arial" w:hAnsi="Arial" w:cs="Arial"/>
          <w:b/>
          <w:bCs/>
          <w:sz w:val="16"/>
          <w:szCs w:val="16"/>
        </w:rPr>
      </w:pPr>
    </w:p>
    <w:p w:rsidR="00000000" w:rsidRDefault="002F1BA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Veřejný funkcionář je povinen při jednání ústavního orgánu, jiného státního orgánu, orgánu územního samosprávného celku nebo orgánu právnické osoby vzniklé ze zákona</w:t>
      </w:r>
      <w:r>
        <w:rPr>
          <w:rFonts w:ascii="Arial" w:hAnsi="Arial" w:cs="Arial"/>
          <w:sz w:val="16"/>
          <w:szCs w:val="16"/>
        </w:rPr>
        <w:t>, ve kterém vystoupí v rozpravě, předloží návrh nebo je oprávněn hlasovat, oznámit svůj poměr k projednávané věci, jestliže se zřetelem k výsledku projednání věci by mu mohla vzniknout osobní výhoda nebo újma anebo má-li na věci jiný osobní zájem; to nepla</w:t>
      </w:r>
      <w:r>
        <w:rPr>
          <w:rFonts w:ascii="Arial" w:hAnsi="Arial" w:cs="Arial"/>
          <w:sz w:val="16"/>
          <w:szCs w:val="16"/>
        </w:rPr>
        <w:t xml:space="preserve">tí, jde-li jinak o prospěch nebo zájem obecně zřejmý ve vztahu k neomezenému okruhu adresátů. </w:t>
      </w:r>
    </w:p>
    <w:p w:rsidR="00000000" w:rsidRDefault="002F1BA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2F1BA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Oznámení podle </w:t>
      </w:r>
      <w:hyperlink r:id="rId41" w:history="1">
        <w:r>
          <w:rPr>
            <w:rFonts w:ascii="Arial" w:hAnsi="Arial" w:cs="Arial"/>
            <w:color w:val="0000FF"/>
            <w:sz w:val="16"/>
            <w:szCs w:val="16"/>
            <w:u w:val="single"/>
          </w:rPr>
          <w:t>odstavce 1</w:t>
        </w:r>
      </w:hyperlink>
      <w:r>
        <w:rPr>
          <w:rFonts w:ascii="Arial" w:hAnsi="Arial" w:cs="Arial"/>
          <w:sz w:val="16"/>
          <w:szCs w:val="16"/>
        </w:rPr>
        <w:t xml:space="preserve"> podává příslušný veřejný funkcionář ústně </w:t>
      </w:r>
      <w:r>
        <w:rPr>
          <w:rFonts w:ascii="Arial" w:hAnsi="Arial" w:cs="Arial"/>
          <w:sz w:val="16"/>
          <w:szCs w:val="16"/>
        </w:rPr>
        <w:t xml:space="preserve">v průběhu jednání, nejpozději však před tím, než orgán přistoupí k hlasování; oznámení je vždy součástí zápisu z jednání. </w:t>
      </w:r>
    </w:p>
    <w:p w:rsidR="00000000" w:rsidRDefault="002F1BA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2F1BA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9 </w:t>
      </w:r>
    </w:p>
    <w:p w:rsidR="00000000" w:rsidRDefault="002F1BAA">
      <w:pPr>
        <w:widowControl w:val="0"/>
        <w:autoSpaceDE w:val="0"/>
        <w:autoSpaceDN w:val="0"/>
        <w:adjustRightInd w:val="0"/>
        <w:spacing w:after="0" w:line="240" w:lineRule="auto"/>
        <w:rPr>
          <w:rFonts w:ascii="Arial" w:hAnsi="Arial" w:cs="Arial"/>
          <w:sz w:val="16"/>
          <w:szCs w:val="16"/>
        </w:rPr>
      </w:pPr>
    </w:p>
    <w:p w:rsidR="00000000" w:rsidRDefault="002F1BA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Oznámení o činnostech </w:t>
      </w:r>
    </w:p>
    <w:p w:rsidR="00000000" w:rsidRDefault="002F1BAA">
      <w:pPr>
        <w:widowControl w:val="0"/>
        <w:autoSpaceDE w:val="0"/>
        <w:autoSpaceDN w:val="0"/>
        <w:adjustRightInd w:val="0"/>
        <w:spacing w:after="0" w:line="240" w:lineRule="auto"/>
        <w:rPr>
          <w:rFonts w:ascii="Arial" w:hAnsi="Arial" w:cs="Arial"/>
          <w:b/>
          <w:bCs/>
          <w:sz w:val="16"/>
          <w:szCs w:val="16"/>
        </w:rPr>
      </w:pPr>
    </w:p>
    <w:p w:rsidR="00000000" w:rsidRDefault="002F1BA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Veřejný funkcionář je povinen přesně, úplně a pravdivě oznámit, že </w:t>
      </w:r>
    </w:p>
    <w:p w:rsidR="00000000" w:rsidRDefault="002F1BA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2F1BA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 podniká</w:t>
      </w:r>
      <w:r>
        <w:rPr>
          <w:rFonts w:ascii="Arial" w:hAnsi="Arial" w:cs="Arial"/>
          <w:sz w:val="16"/>
          <w:szCs w:val="16"/>
        </w:rPr>
        <w:t xml:space="preserve"> nebo provozuje jinou samostatnou výdělečnou činnost, a předmět, způsob a místo výkonu podnikání nebo této činnosti, </w:t>
      </w:r>
    </w:p>
    <w:p w:rsidR="00000000" w:rsidRDefault="002F1BA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2F1BA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b) je společníkem nebo členem podnikající právnické osoby, a o jakou podnikající právnickou osobu jde (obchodní firma nebo název, identi</w:t>
      </w:r>
      <w:r>
        <w:rPr>
          <w:rFonts w:ascii="Arial" w:hAnsi="Arial" w:cs="Arial"/>
          <w:sz w:val="16"/>
          <w:szCs w:val="16"/>
        </w:rPr>
        <w:t xml:space="preserve">fikační číslo osoby a sídlo), </w:t>
      </w:r>
    </w:p>
    <w:p w:rsidR="00000000" w:rsidRDefault="002F1BA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2F1BA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je členem statutárního orgánu, členem řídícího, dozorčího nebo kontrolního orgánu podnikající právnické osoby, a o jakou podnikající právnickou osobu jde (obchodní firma nebo název, identifikační číslo osoby a sídlo), </w:t>
      </w:r>
    </w:p>
    <w:p w:rsidR="00000000" w:rsidRDefault="002F1BA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2F1BA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vykonává činnost v pracovněprávním nebo obdobném vztahu nebo ve služebním poměru, nejde-li o vztah nebo poměr, v němž působí jako veřejný funkcionář, </w:t>
      </w:r>
    </w:p>
    <w:p w:rsidR="00000000" w:rsidRDefault="002F1BA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2F1BA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e) je provozovatelem rozhlasového nebo televizního vysílání nebo vydavatelem periodického tisku, an</w:t>
      </w:r>
      <w:r>
        <w:rPr>
          <w:rFonts w:ascii="Arial" w:hAnsi="Arial" w:cs="Arial"/>
          <w:sz w:val="16"/>
          <w:szCs w:val="16"/>
        </w:rPr>
        <w:t xml:space="preserve">ebo společníkem, členem nebo ovládající osobou právnické osoby, která je provozovatelem rozhlasového nebo televizního vysílání nebo vydavatelem periodického tisku. </w:t>
      </w:r>
    </w:p>
    <w:p w:rsidR="00000000" w:rsidRDefault="002F1BA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2F1BA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10 </w:t>
      </w:r>
    </w:p>
    <w:p w:rsidR="00000000" w:rsidRDefault="002F1BAA">
      <w:pPr>
        <w:widowControl w:val="0"/>
        <w:autoSpaceDE w:val="0"/>
        <w:autoSpaceDN w:val="0"/>
        <w:adjustRightInd w:val="0"/>
        <w:spacing w:after="0" w:line="240" w:lineRule="auto"/>
        <w:rPr>
          <w:rFonts w:ascii="Arial" w:hAnsi="Arial" w:cs="Arial"/>
          <w:sz w:val="16"/>
          <w:szCs w:val="16"/>
        </w:rPr>
      </w:pPr>
    </w:p>
    <w:p w:rsidR="00000000" w:rsidRDefault="002F1BA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Oznámení o majetku </w:t>
      </w:r>
    </w:p>
    <w:p w:rsidR="00000000" w:rsidRDefault="002F1BAA">
      <w:pPr>
        <w:widowControl w:val="0"/>
        <w:autoSpaceDE w:val="0"/>
        <w:autoSpaceDN w:val="0"/>
        <w:adjustRightInd w:val="0"/>
        <w:spacing w:after="0" w:line="240" w:lineRule="auto"/>
        <w:rPr>
          <w:rFonts w:ascii="Arial" w:hAnsi="Arial" w:cs="Arial"/>
          <w:b/>
          <w:bCs/>
          <w:sz w:val="16"/>
          <w:szCs w:val="16"/>
        </w:rPr>
      </w:pPr>
    </w:p>
    <w:p w:rsidR="00000000" w:rsidRDefault="002F1BA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Veřejný funkcionář je povinen přesně, úplně a pravdivě o</w:t>
      </w:r>
      <w:r>
        <w:rPr>
          <w:rFonts w:ascii="Arial" w:hAnsi="Arial" w:cs="Arial"/>
          <w:sz w:val="16"/>
          <w:szCs w:val="16"/>
        </w:rPr>
        <w:t xml:space="preserve">známit </w:t>
      </w:r>
    </w:p>
    <w:p w:rsidR="00000000" w:rsidRDefault="002F1BA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2F1BA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majetek, který vlastní ke dni předcházejícímu dni zahájení výkonu funkce, a </w:t>
      </w:r>
    </w:p>
    <w:p w:rsidR="00000000" w:rsidRDefault="002F1BA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2F1BA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majetek, který nabyl v průběhu výkonu funkce. </w:t>
      </w:r>
    </w:p>
    <w:p w:rsidR="00000000" w:rsidRDefault="002F1BA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2F1BA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V oznámení o majetku veřejný funkcionář uvede </w:t>
      </w:r>
    </w:p>
    <w:p w:rsidR="00000000" w:rsidRDefault="002F1BA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2F1BA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věci nemovité, </w:t>
      </w:r>
    </w:p>
    <w:p w:rsidR="00000000" w:rsidRDefault="002F1BA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2F1BA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b) cenné papíry, zaknihované cenné</w:t>
      </w:r>
      <w:r>
        <w:rPr>
          <w:rFonts w:ascii="Arial" w:hAnsi="Arial" w:cs="Arial"/>
          <w:sz w:val="16"/>
          <w:szCs w:val="16"/>
        </w:rPr>
        <w:t xml:space="preserve"> papíry nebo práva s nimi spojená, </w:t>
      </w:r>
    </w:p>
    <w:p w:rsidR="00000000" w:rsidRDefault="002F1BA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2F1BA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podíl v obchodní korporaci nepředstavovaný cenným papírem nebo zaknihovaným cenným papírem, a </w:t>
      </w:r>
    </w:p>
    <w:p w:rsidR="00000000" w:rsidRDefault="002F1BA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2F1BA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jiné věci movité určené podle druhu, </w:t>
      </w:r>
    </w:p>
    <w:p w:rsidR="00000000" w:rsidRDefault="002F1BA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1. jejichž cena, která je v daném místě a čase obvyklá, přesahuje v jednotliv</w:t>
      </w:r>
      <w:r>
        <w:rPr>
          <w:rFonts w:ascii="Arial" w:hAnsi="Arial" w:cs="Arial"/>
          <w:sz w:val="16"/>
          <w:szCs w:val="16"/>
        </w:rPr>
        <w:t xml:space="preserve">ém případě částku 500 000 Kč, jde-li o oznámení o majetku podle </w:t>
      </w:r>
      <w:hyperlink r:id="rId42" w:history="1">
        <w:r>
          <w:rPr>
            <w:rFonts w:ascii="Arial" w:hAnsi="Arial" w:cs="Arial"/>
            <w:color w:val="0000FF"/>
            <w:sz w:val="16"/>
            <w:szCs w:val="16"/>
            <w:u w:val="single"/>
          </w:rPr>
          <w:t>odstavce 1 písm. a)</w:t>
        </w:r>
      </w:hyperlink>
      <w:r>
        <w:rPr>
          <w:rFonts w:ascii="Arial" w:hAnsi="Arial" w:cs="Arial"/>
          <w:sz w:val="16"/>
          <w:szCs w:val="16"/>
        </w:rPr>
        <w:t xml:space="preserve">, nebo </w:t>
      </w:r>
    </w:p>
    <w:p w:rsidR="00000000" w:rsidRDefault="002F1BA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2. pokud je nabyl v průběhu kalendářního roku a jejich hodnota ve svém souhrnu</w:t>
      </w:r>
      <w:r>
        <w:rPr>
          <w:rFonts w:ascii="Arial" w:hAnsi="Arial" w:cs="Arial"/>
          <w:sz w:val="16"/>
          <w:szCs w:val="16"/>
        </w:rPr>
        <w:t xml:space="preserve">, do něhož se nezapočítávají věci, jejichž cena je nižší než 50 000 Kč, přesáhla částku 500 000 Kč, jde-li o oznámení o majetku podle </w:t>
      </w:r>
      <w:hyperlink r:id="rId43" w:history="1">
        <w:r>
          <w:rPr>
            <w:rFonts w:ascii="Arial" w:hAnsi="Arial" w:cs="Arial"/>
            <w:color w:val="0000FF"/>
            <w:sz w:val="16"/>
            <w:szCs w:val="16"/>
            <w:u w:val="single"/>
          </w:rPr>
          <w:t>odstavce 1 písm. b)</w:t>
        </w:r>
      </w:hyperlink>
      <w:r>
        <w:rPr>
          <w:rFonts w:ascii="Arial" w:hAnsi="Arial" w:cs="Arial"/>
          <w:sz w:val="16"/>
          <w:szCs w:val="16"/>
        </w:rPr>
        <w:t xml:space="preserve">. </w:t>
      </w:r>
    </w:p>
    <w:p w:rsidR="00000000" w:rsidRDefault="002F1BA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2F1BA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V ozná</w:t>
      </w:r>
      <w:r>
        <w:rPr>
          <w:rFonts w:ascii="Arial" w:hAnsi="Arial" w:cs="Arial"/>
          <w:sz w:val="16"/>
          <w:szCs w:val="16"/>
        </w:rPr>
        <w:t xml:space="preserve">mení o majetku veřejný funkcionář dále uvede způsob nabytí a cenu majetku uvedeného v </w:t>
      </w:r>
      <w:hyperlink r:id="rId44" w:history="1">
        <w:r>
          <w:rPr>
            <w:rFonts w:ascii="Arial" w:hAnsi="Arial" w:cs="Arial"/>
            <w:color w:val="0000FF"/>
            <w:sz w:val="16"/>
            <w:szCs w:val="16"/>
            <w:u w:val="single"/>
          </w:rPr>
          <w:t>odstavci 2 písm. a)</w:t>
        </w:r>
      </w:hyperlink>
      <w:r>
        <w:rPr>
          <w:rFonts w:ascii="Arial" w:hAnsi="Arial" w:cs="Arial"/>
          <w:sz w:val="16"/>
          <w:szCs w:val="16"/>
        </w:rPr>
        <w:t xml:space="preserve"> a </w:t>
      </w:r>
      <w:hyperlink r:id="rId45" w:history="1">
        <w:r>
          <w:rPr>
            <w:rFonts w:ascii="Arial" w:hAnsi="Arial" w:cs="Arial"/>
            <w:color w:val="0000FF"/>
            <w:sz w:val="16"/>
            <w:szCs w:val="16"/>
            <w:u w:val="single"/>
          </w:rPr>
          <w:t>d)</w:t>
        </w:r>
      </w:hyperlink>
      <w:r>
        <w:rPr>
          <w:rFonts w:ascii="Arial" w:hAnsi="Arial" w:cs="Arial"/>
          <w:sz w:val="16"/>
          <w:szCs w:val="16"/>
        </w:rPr>
        <w:t xml:space="preserve">, s výjimkou ceny u věcí nemovitých podle </w:t>
      </w:r>
      <w:hyperlink r:id="rId46" w:history="1">
        <w:r>
          <w:rPr>
            <w:rFonts w:ascii="Arial" w:hAnsi="Arial" w:cs="Arial"/>
            <w:color w:val="0000FF"/>
            <w:sz w:val="16"/>
            <w:szCs w:val="16"/>
            <w:u w:val="single"/>
          </w:rPr>
          <w:t>odstavce 2 písm. a)</w:t>
        </w:r>
      </w:hyperlink>
      <w:r>
        <w:rPr>
          <w:rFonts w:ascii="Arial" w:hAnsi="Arial" w:cs="Arial"/>
          <w:sz w:val="16"/>
          <w:szCs w:val="16"/>
        </w:rPr>
        <w:t xml:space="preserve">, jde-li o oznámení podle </w:t>
      </w:r>
      <w:hyperlink r:id="rId47" w:history="1">
        <w:r>
          <w:rPr>
            <w:rFonts w:ascii="Arial" w:hAnsi="Arial" w:cs="Arial"/>
            <w:color w:val="0000FF"/>
            <w:sz w:val="16"/>
            <w:szCs w:val="16"/>
            <w:u w:val="single"/>
          </w:rPr>
          <w:t>odstavce 1 písm. a)</w:t>
        </w:r>
      </w:hyperlink>
      <w:r>
        <w:rPr>
          <w:rFonts w:ascii="Arial" w:hAnsi="Arial" w:cs="Arial"/>
          <w:sz w:val="16"/>
          <w:szCs w:val="16"/>
        </w:rPr>
        <w:t xml:space="preserve">. U jiných věcí movitých podle </w:t>
      </w:r>
      <w:hyperlink r:id="rId48" w:history="1">
        <w:r>
          <w:rPr>
            <w:rFonts w:ascii="Arial" w:hAnsi="Arial" w:cs="Arial"/>
            <w:color w:val="0000FF"/>
            <w:sz w:val="16"/>
            <w:szCs w:val="16"/>
            <w:u w:val="single"/>
          </w:rPr>
          <w:t>odstavce 2 písm. d)</w:t>
        </w:r>
      </w:hyperlink>
      <w:r>
        <w:rPr>
          <w:rFonts w:ascii="Arial" w:hAnsi="Arial" w:cs="Arial"/>
          <w:sz w:val="16"/>
          <w:szCs w:val="16"/>
        </w:rPr>
        <w:t xml:space="preserve"> se v oznámení podle </w:t>
      </w:r>
      <w:hyperlink r:id="rId49" w:history="1">
        <w:r>
          <w:rPr>
            <w:rFonts w:ascii="Arial" w:hAnsi="Arial" w:cs="Arial"/>
            <w:color w:val="0000FF"/>
            <w:sz w:val="16"/>
            <w:szCs w:val="16"/>
            <w:u w:val="single"/>
          </w:rPr>
          <w:t>odstavce 1 písm. a)</w:t>
        </w:r>
      </w:hyperlink>
      <w:r>
        <w:rPr>
          <w:rFonts w:ascii="Arial" w:hAnsi="Arial" w:cs="Arial"/>
          <w:sz w:val="16"/>
          <w:szCs w:val="16"/>
        </w:rPr>
        <w:t xml:space="preserve"> uvádí cena, která je v daném místě a čase obvyklá. V oznámení podle </w:t>
      </w:r>
      <w:hyperlink r:id="rId50" w:history="1">
        <w:r>
          <w:rPr>
            <w:rFonts w:ascii="Arial" w:hAnsi="Arial" w:cs="Arial"/>
            <w:color w:val="0000FF"/>
            <w:sz w:val="16"/>
            <w:szCs w:val="16"/>
            <w:u w:val="single"/>
          </w:rPr>
          <w:t>odstavce 1 písm. b)</w:t>
        </w:r>
      </w:hyperlink>
      <w:r>
        <w:rPr>
          <w:rFonts w:ascii="Arial" w:hAnsi="Arial" w:cs="Arial"/>
          <w:sz w:val="16"/>
          <w:szCs w:val="16"/>
        </w:rPr>
        <w:t xml:space="preserve"> se uvádí cena, za kt</w:t>
      </w:r>
      <w:r>
        <w:rPr>
          <w:rFonts w:ascii="Arial" w:hAnsi="Arial" w:cs="Arial"/>
          <w:sz w:val="16"/>
          <w:szCs w:val="16"/>
        </w:rPr>
        <w:t xml:space="preserve">erou veřejný funkcionář věc nemovitou nebo jinou věc movitou nabyl. </w:t>
      </w:r>
    </w:p>
    <w:p w:rsidR="00000000" w:rsidRDefault="002F1BA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2F1BA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11 </w:t>
      </w:r>
    </w:p>
    <w:p w:rsidR="00000000" w:rsidRDefault="002F1BAA">
      <w:pPr>
        <w:widowControl w:val="0"/>
        <w:autoSpaceDE w:val="0"/>
        <w:autoSpaceDN w:val="0"/>
        <w:adjustRightInd w:val="0"/>
        <w:spacing w:after="0" w:line="240" w:lineRule="auto"/>
        <w:rPr>
          <w:rFonts w:ascii="Arial" w:hAnsi="Arial" w:cs="Arial"/>
          <w:sz w:val="16"/>
          <w:szCs w:val="16"/>
        </w:rPr>
      </w:pPr>
    </w:p>
    <w:p w:rsidR="00000000" w:rsidRDefault="002F1BA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Oznámení o příjmech a závazcích </w:t>
      </w:r>
    </w:p>
    <w:p w:rsidR="00000000" w:rsidRDefault="002F1BAA">
      <w:pPr>
        <w:widowControl w:val="0"/>
        <w:autoSpaceDE w:val="0"/>
        <w:autoSpaceDN w:val="0"/>
        <w:adjustRightInd w:val="0"/>
        <w:spacing w:after="0" w:line="240" w:lineRule="auto"/>
        <w:rPr>
          <w:rFonts w:ascii="Arial" w:hAnsi="Arial" w:cs="Arial"/>
          <w:b/>
          <w:bCs/>
          <w:sz w:val="16"/>
          <w:szCs w:val="16"/>
        </w:rPr>
      </w:pPr>
    </w:p>
    <w:p w:rsidR="00000000" w:rsidRDefault="002F1BA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Veřejný funkcionář je povinen přesně, úplně a pravdivě oznámit nesplacené závazky, které má ke dni předcházejícímu dni zahájení výkonu funk</w:t>
      </w:r>
      <w:r>
        <w:rPr>
          <w:rFonts w:ascii="Arial" w:hAnsi="Arial" w:cs="Arial"/>
          <w:sz w:val="16"/>
          <w:szCs w:val="16"/>
        </w:rPr>
        <w:t xml:space="preserve">ce. V tomto oznámení uvede nesplacené závazky převyšující v jednotlivém případě částku 100 000 Kč. </w:t>
      </w:r>
    </w:p>
    <w:p w:rsidR="00000000" w:rsidRDefault="002F1BA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2F1BA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Veřejný funkcionář je povinen přesně, úplně a pravdivě oznámit, že </w:t>
      </w:r>
    </w:p>
    <w:p w:rsidR="00000000" w:rsidRDefault="002F1BA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2F1BA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 během výkonu funkce získal jakékoliv peněžité příjmy nebo jiné majetkové výh</w:t>
      </w:r>
      <w:r>
        <w:rPr>
          <w:rFonts w:ascii="Arial" w:hAnsi="Arial" w:cs="Arial"/>
          <w:sz w:val="16"/>
          <w:szCs w:val="16"/>
        </w:rPr>
        <w:t xml:space="preserve">ody, zejména dary, s výjimkou darů uvedených v oznámení o majetku podle </w:t>
      </w:r>
      <w:hyperlink r:id="rId51" w:history="1">
        <w:r>
          <w:rPr>
            <w:rFonts w:ascii="Arial" w:hAnsi="Arial" w:cs="Arial"/>
            <w:color w:val="0000FF"/>
            <w:sz w:val="16"/>
            <w:szCs w:val="16"/>
            <w:u w:val="single"/>
          </w:rPr>
          <w:t>§ 10</w:t>
        </w:r>
      </w:hyperlink>
      <w:r>
        <w:rPr>
          <w:rFonts w:ascii="Arial" w:hAnsi="Arial" w:cs="Arial"/>
          <w:sz w:val="16"/>
          <w:szCs w:val="16"/>
        </w:rPr>
        <w:t>, odměny, příjmy z podnikatelské nebo jiné samostatné výdělečné činnosti, dividendy nebo jiné</w:t>
      </w:r>
      <w:r>
        <w:rPr>
          <w:rFonts w:ascii="Arial" w:hAnsi="Arial" w:cs="Arial"/>
          <w:sz w:val="16"/>
          <w:szCs w:val="16"/>
        </w:rPr>
        <w:t xml:space="preserve"> příjmy z účasti nebo činnosti v podnikajících právnických osobách (dále jen "příjmy nebo jiné majetkové výhody"), pokud souhrnná výše příjmů nebo jiných majetkových výhod přesáhne v kalendářním roce 100 000 Kč; za peněžitý příjem nebo jinou majetkovou výh</w:t>
      </w:r>
      <w:r>
        <w:rPr>
          <w:rFonts w:ascii="Arial" w:hAnsi="Arial" w:cs="Arial"/>
          <w:sz w:val="16"/>
          <w:szCs w:val="16"/>
        </w:rPr>
        <w:t>odu se pro tento účel nepovažují plat, odměna nebo další náležitosti, na které má veřejný funkcionář nárok v souvislosti s výkonem funkce podle zvláštních právních předpisů</w:t>
      </w:r>
      <w:r>
        <w:rPr>
          <w:rFonts w:ascii="Arial" w:hAnsi="Arial" w:cs="Arial"/>
          <w:sz w:val="16"/>
          <w:szCs w:val="16"/>
          <w:vertAlign w:val="superscript"/>
        </w:rPr>
        <w:t>7)</w:t>
      </w:r>
      <w:r>
        <w:rPr>
          <w:rFonts w:ascii="Arial" w:hAnsi="Arial" w:cs="Arial"/>
          <w:sz w:val="16"/>
          <w:szCs w:val="16"/>
        </w:rPr>
        <w:t>, a příjmy manžela nebo partnera veřejného funkcionáře; do tohoto souhrnu se nezap</w:t>
      </w:r>
      <w:r>
        <w:rPr>
          <w:rFonts w:ascii="Arial" w:hAnsi="Arial" w:cs="Arial"/>
          <w:sz w:val="16"/>
          <w:szCs w:val="16"/>
        </w:rPr>
        <w:t xml:space="preserve">očítávají dary, jejichž cena je nižší než 10 000 Kč, </w:t>
      </w:r>
    </w:p>
    <w:p w:rsidR="00000000" w:rsidRDefault="002F1BA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2F1BA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b) má nesplacené závazky, zejména půjčky, úvěry, nájemné, závazky ze smlouvy o nájmu s právem koupě nebo směnečné závazky, pokud souhrnná výše závazků přesáhla k 31. prosinci kalendářního roku, za něj</w:t>
      </w:r>
      <w:r>
        <w:rPr>
          <w:rFonts w:ascii="Arial" w:hAnsi="Arial" w:cs="Arial"/>
          <w:sz w:val="16"/>
          <w:szCs w:val="16"/>
        </w:rPr>
        <w:t xml:space="preserve">ž se oznámení podává, částku 100 000 Kč. </w:t>
      </w:r>
    </w:p>
    <w:p w:rsidR="00000000" w:rsidRDefault="002F1BA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2F1BA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Veřejný funkcionář je povinen v oznámení uvést výši, druh a zdroj každého příjmu podle </w:t>
      </w:r>
      <w:hyperlink r:id="rId52" w:history="1">
        <w:r>
          <w:rPr>
            <w:rFonts w:ascii="Arial" w:hAnsi="Arial" w:cs="Arial"/>
            <w:color w:val="0000FF"/>
            <w:sz w:val="16"/>
            <w:szCs w:val="16"/>
            <w:u w:val="single"/>
          </w:rPr>
          <w:t>odstavce 2 písm. a)</w:t>
        </w:r>
      </w:hyperlink>
      <w:r>
        <w:rPr>
          <w:rFonts w:ascii="Arial" w:hAnsi="Arial" w:cs="Arial"/>
          <w:sz w:val="16"/>
          <w:szCs w:val="16"/>
        </w:rPr>
        <w:t xml:space="preserve"> a výši a druh</w:t>
      </w:r>
      <w:r>
        <w:rPr>
          <w:rFonts w:ascii="Arial" w:hAnsi="Arial" w:cs="Arial"/>
          <w:sz w:val="16"/>
          <w:szCs w:val="16"/>
        </w:rPr>
        <w:t xml:space="preserve"> závazku podle </w:t>
      </w:r>
      <w:hyperlink r:id="rId53" w:history="1">
        <w:r>
          <w:rPr>
            <w:rFonts w:ascii="Arial" w:hAnsi="Arial" w:cs="Arial"/>
            <w:color w:val="0000FF"/>
            <w:sz w:val="16"/>
            <w:szCs w:val="16"/>
            <w:u w:val="single"/>
          </w:rPr>
          <w:t>odstavce 1</w:t>
        </w:r>
      </w:hyperlink>
      <w:r>
        <w:rPr>
          <w:rFonts w:ascii="Arial" w:hAnsi="Arial" w:cs="Arial"/>
          <w:sz w:val="16"/>
          <w:szCs w:val="16"/>
        </w:rPr>
        <w:t xml:space="preserve"> a </w:t>
      </w:r>
      <w:hyperlink r:id="rId54" w:history="1">
        <w:r>
          <w:rPr>
            <w:rFonts w:ascii="Arial" w:hAnsi="Arial" w:cs="Arial"/>
            <w:color w:val="0000FF"/>
            <w:sz w:val="16"/>
            <w:szCs w:val="16"/>
            <w:u w:val="single"/>
          </w:rPr>
          <w:t>odstavce 2 písm. b)</w:t>
        </w:r>
      </w:hyperlink>
      <w:r>
        <w:rPr>
          <w:rFonts w:ascii="Arial" w:hAnsi="Arial" w:cs="Arial"/>
          <w:sz w:val="16"/>
          <w:szCs w:val="16"/>
        </w:rPr>
        <w:t>, včetně toho, vůči komu takový záv</w:t>
      </w:r>
      <w:r>
        <w:rPr>
          <w:rFonts w:ascii="Arial" w:hAnsi="Arial" w:cs="Arial"/>
          <w:sz w:val="16"/>
          <w:szCs w:val="16"/>
        </w:rPr>
        <w:t xml:space="preserve">azek má; fyzickou osobu označí jménem, popřípadě jmény a příjmením, právnickou osobu označí obchodní firmou nebo názvem, identifikačním číslem osoby a sídlem. </w:t>
      </w:r>
    </w:p>
    <w:p w:rsidR="00000000" w:rsidRDefault="002F1BA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2F1BA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12 </w:t>
      </w:r>
    </w:p>
    <w:p w:rsidR="00000000" w:rsidRDefault="002F1BAA">
      <w:pPr>
        <w:widowControl w:val="0"/>
        <w:autoSpaceDE w:val="0"/>
        <w:autoSpaceDN w:val="0"/>
        <w:adjustRightInd w:val="0"/>
        <w:spacing w:after="0" w:line="240" w:lineRule="auto"/>
        <w:rPr>
          <w:rFonts w:ascii="Arial" w:hAnsi="Arial" w:cs="Arial"/>
          <w:sz w:val="16"/>
          <w:szCs w:val="16"/>
        </w:rPr>
      </w:pPr>
    </w:p>
    <w:p w:rsidR="00000000" w:rsidRDefault="002F1BA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Lhůty a způsob podávání oznámení </w:t>
      </w:r>
    </w:p>
    <w:p w:rsidR="00000000" w:rsidRDefault="002F1BAA">
      <w:pPr>
        <w:widowControl w:val="0"/>
        <w:autoSpaceDE w:val="0"/>
        <w:autoSpaceDN w:val="0"/>
        <w:adjustRightInd w:val="0"/>
        <w:spacing w:after="0" w:line="240" w:lineRule="auto"/>
        <w:rPr>
          <w:rFonts w:ascii="Arial" w:hAnsi="Arial" w:cs="Arial"/>
          <w:b/>
          <w:bCs/>
          <w:sz w:val="16"/>
          <w:szCs w:val="16"/>
        </w:rPr>
      </w:pPr>
    </w:p>
    <w:p w:rsidR="00000000" w:rsidRDefault="002F1BA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Oznámení podle </w:t>
      </w:r>
      <w:hyperlink r:id="rId55" w:history="1">
        <w:r>
          <w:rPr>
            <w:rFonts w:ascii="Arial" w:hAnsi="Arial" w:cs="Arial"/>
            <w:color w:val="0000FF"/>
            <w:sz w:val="16"/>
            <w:szCs w:val="16"/>
            <w:u w:val="single"/>
          </w:rPr>
          <w:t>§ 9</w:t>
        </w:r>
      </w:hyperlink>
      <w:r>
        <w:rPr>
          <w:rFonts w:ascii="Arial" w:hAnsi="Arial" w:cs="Arial"/>
          <w:sz w:val="16"/>
          <w:szCs w:val="16"/>
        </w:rPr>
        <w:t xml:space="preserve">, </w:t>
      </w:r>
      <w:hyperlink r:id="rId56" w:history="1">
        <w:r>
          <w:rPr>
            <w:rFonts w:ascii="Arial" w:hAnsi="Arial" w:cs="Arial"/>
            <w:color w:val="0000FF"/>
            <w:sz w:val="16"/>
            <w:szCs w:val="16"/>
            <w:u w:val="single"/>
          </w:rPr>
          <w:t>§ 10 odst. 1 písm. a)</w:t>
        </w:r>
      </w:hyperlink>
      <w:r>
        <w:rPr>
          <w:rFonts w:ascii="Arial" w:hAnsi="Arial" w:cs="Arial"/>
          <w:sz w:val="16"/>
          <w:szCs w:val="16"/>
        </w:rPr>
        <w:t xml:space="preserve"> a </w:t>
      </w:r>
      <w:hyperlink r:id="rId57" w:history="1">
        <w:r>
          <w:rPr>
            <w:rFonts w:ascii="Arial" w:hAnsi="Arial" w:cs="Arial"/>
            <w:color w:val="0000FF"/>
            <w:sz w:val="16"/>
            <w:szCs w:val="16"/>
            <w:u w:val="single"/>
          </w:rPr>
          <w:t xml:space="preserve">§ </w:t>
        </w:r>
        <w:r>
          <w:rPr>
            <w:rFonts w:ascii="Arial" w:hAnsi="Arial" w:cs="Arial"/>
            <w:color w:val="0000FF"/>
            <w:sz w:val="16"/>
            <w:szCs w:val="16"/>
            <w:u w:val="single"/>
          </w:rPr>
          <w:t>11 odst. 1</w:t>
        </w:r>
      </w:hyperlink>
      <w:r>
        <w:rPr>
          <w:rFonts w:ascii="Arial" w:hAnsi="Arial" w:cs="Arial"/>
          <w:sz w:val="16"/>
          <w:szCs w:val="16"/>
        </w:rPr>
        <w:t xml:space="preserve"> podávaná ke dni předcházejícímu dni zahájení výkonu funkce je veřejný funkcionář povinen učinit do 30 dnů ode dne, kdy jej do registru oznámení o činnostech, oznámení o majetku a oznámení o příjmech a závazcích (dále jen "registr oznámení") z</w:t>
      </w:r>
      <w:r>
        <w:rPr>
          <w:rFonts w:ascii="Arial" w:hAnsi="Arial" w:cs="Arial"/>
          <w:sz w:val="16"/>
          <w:szCs w:val="16"/>
        </w:rPr>
        <w:t xml:space="preserve">apsala právnická osoba nebo její orgán nebo organizační složka uvedené v </w:t>
      </w:r>
      <w:hyperlink r:id="rId58" w:history="1">
        <w:r>
          <w:rPr>
            <w:rFonts w:ascii="Arial" w:hAnsi="Arial" w:cs="Arial"/>
            <w:color w:val="0000FF"/>
            <w:sz w:val="16"/>
            <w:szCs w:val="16"/>
            <w:u w:val="single"/>
          </w:rPr>
          <w:t>§ 14a odst. 2</w:t>
        </w:r>
      </w:hyperlink>
      <w:r>
        <w:rPr>
          <w:rFonts w:ascii="Arial" w:hAnsi="Arial" w:cs="Arial"/>
          <w:sz w:val="16"/>
          <w:szCs w:val="16"/>
        </w:rPr>
        <w:t xml:space="preserve">. </w:t>
      </w:r>
    </w:p>
    <w:p w:rsidR="00000000" w:rsidRDefault="002F1BA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2F1BA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Oznámení podle </w:t>
      </w:r>
      <w:hyperlink r:id="rId59" w:history="1">
        <w:r>
          <w:rPr>
            <w:rFonts w:ascii="Arial" w:hAnsi="Arial" w:cs="Arial"/>
            <w:color w:val="0000FF"/>
            <w:sz w:val="16"/>
            <w:szCs w:val="16"/>
            <w:u w:val="single"/>
          </w:rPr>
          <w:t>§ 9</w:t>
        </w:r>
      </w:hyperlink>
      <w:r>
        <w:rPr>
          <w:rFonts w:ascii="Arial" w:hAnsi="Arial" w:cs="Arial"/>
          <w:sz w:val="16"/>
          <w:szCs w:val="16"/>
        </w:rPr>
        <w:t xml:space="preserve">, </w:t>
      </w:r>
      <w:hyperlink r:id="rId60" w:history="1">
        <w:r>
          <w:rPr>
            <w:rFonts w:ascii="Arial" w:hAnsi="Arial" w:cs="Arial"/>
            <w:color w:val="0000FF"/>
            <w:sz w:val="16"/>
            <w:szCs w:val="16"/>
            <w:u w:val="single"/>
          </w:rPr>
          <w:t>§ 10 odst. 1 písm. b)</w:t>
        </w:r>
      </w:hyperlink>
      <w:r>
        <w:rPr>
          <w:rFonts w:ascii="Arial" w:hAnsi="Arial" w:cs="Arial"/>
          <w:sz w:val="16"/>
          <w:szCs w:val="16"/>
        </w:rPr>
        <w:t xml:space="preserve"> a </w:t>
      </w:r>
      <w:hyperlink r:id="rId61" w:history="1">
        <w:r>
          <w:rPr>
            <w:rFonts w:ascii="Arial" w:hAnsi="Arial" w:cs="Arial"/>
            <w:color w:val="0000FF"/>
            <w:sz w:val="16"/>
            <w:szCs w:val="16"/>
            <w:u w:val="single"/>
          </w:rPr>
          <w:t>§ 11 odst. 2</w:t>
        </w:r>
      </w:hyperlink>
      <w:r>
        <w:rPr>
          <w:rFonts w:ascii="Arial" w:hAnsi="Arial" w:cs="Arial"/>
          <w:sz w:val="16"/>
          <w:szCs w:val="16"/>
        </w:rPr>
        <w:t xml:space="preserve"> je veřejný fun</w:t>
      </w:r>
      <w:r>
        <w:rPr>
          <w:rFonts w:ascii="Arial" w:hAnsi="Arial" w:cs="Arial"/>
          <w:sz w:val="16"/>
          <w:szCs w:val="16"/>
        </w:rPr>
        <w:t xml:space="preserve">kcionář povinen činit nejpozději do 30. června následujícího kalendářního roku po celou dobu výkonu funkce. </w:t>
      </w:r>
    </w:p>
    <w:p w:rsidR="00000000" w:rsidRDefault="002F1BA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2F1BA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V případě, že došlo k ukončení výkonu funkce veřejného funkcionáře, je osoba, která byla veřejným funkcionářem, povinna učinit oznámení podl</w:t>
      </w:r>
      <w:r>
        <w:rPr>
          <w:rFonts w:ascii="Arial" w:hAnsi="Arial" w:cs="Arial"/>
          <w:sz w:val="16"/>
          <w:szCs w:val="16"/>
        </w:rPr>
        <w:t xml:space="preserve">e </w:t>
      </w:r>
      <w:hyperlink r:id="rId62" w:history="1">
        <w:r>
          <w:rPr>
            <w:rFonts w:ascii="Arial" w:hAnsi="Arial" w:cs="Arial"/>
            <w:color w:val="0000FF"/>
            <w:sz w:val="16"/>
            <w:szCs w:val="16"/>
            <w:u w:val="single"/>
          </w:rPr>
          <w:t>§ 9</w:t>
        </w:r>
      </w:hyperlink>
      <w:r>
        <w:rPr>
          <w:rFonts w:ascii="Arial" w:hAnsi="Arial" w:cs="Arial"/>
          <w:sz w:val="16"/>
          <w:szCs w:val="16"/>
        </w:rPr>
        <w:t xml:space="preserve">, </w:t>
      </w:r>
      <w:hyperlink r:id="rId63" w:history="1">
        <w:r>
          <w:rPr>
            <w:rFonts w:ascii="Arial" w:hAnsi="Arial" w:cs="Arial"/>
            <w:color w:val="0000FF"/>
            <w:sz w:val="16"/>
            <w:szCs w:val="16"/>
            <w:u w:val="single"/>
          </w:rPr>
          <w:t>§ 10 odst. 1 písm. b)</w:t>
        </w:r>
      </w:hyperlink>
      <w:r>
        <w:rPr>
          <w:rFonts w:ascii="Arial" w:hAnsi="Arial" w:cs="Arial"/>
          <w:sz w:val="16"/>
          <w:szCs w:val="16"/>
        </w:rPr>
        <w:t xml:space="preserve"> a </w:t>
      </w:r>
      <w:hyperlink r:id="rId64" w:history="1">
        <w:r>
          <w:rPr>
            <w:rFonts w:ascii="Arial" w:hAnsi="Arial" w:cs="Arial"/>
            <w:color w:val="0000FF"/>
            <w:sz w:val="16"/>
            <w:szCs w:val="16"/>
            <w:u w:val="single"/>
          </w:rPr>
          <w:t>§ 11 odst. 2</w:t>
        </w:r>
      </w:hyperlink>
      <w:r>
        <w:rPr>
          <w:rFonts w:ascii="Arial" w:hAnsi="Arial" w:cs="Arial"/>
          <w:sz w:val="16"/>
          <w:szCs w:val="16"/>
        </w:rPr>
        <w:t xml:space="preserve"> nejpozději do 30 dnů ode dne, kdy tuto skutečnost do registru oznámení zapíše právnická osoba nebo její orgán nebo organizační složka uvedené v </w:t>
      </w:r>
      <w:hyperlink r:id="rId65" w:history="1">
        <w:r>
          <w:rPr>
            <w:rFonts w:ascii="Arial" w:hAnsi="Arial" w:cs="Arial"/>
            <w:color w:val="0000FF"/>
            <w:sz w:val="16"/>
            <w:szCs w:val="16"/>
            <w:u w:val="single"/>
          </w:rPr>
          <w:t>§ 14a odst. 2</w:t>
        </w:r>
      </w:hyperlink>
      <w:r>
        <w:rPr>
          <w:rFonts w:ascii="Arial" w:hAnsi="Arial" w:cs="Arial"/>
          <w:sz w:val="16"/>
          <w:szCs w:val="16"/>
        </w:rPr>
        <w:t xml:space="preserve">, a to podle stavu ke dni ukončení výkonu funkce. V oznámení podle </w:t>
      </w:r>
      <w:hyperlink r:id="rId66" w:history="1">
        <w:r>
          <w:rPr>
            <w:rFonts w:ascii="Arial" w:hAnsi="Arial" w:cs="Arial"/>
            <w:color w:val="0000FF"/>
            <w:sz w:val="16"/>
            <w:szCs w:val="16"/>
            <w:u w:val="single"/>
          </w:rPr>
          <w:t>§ 10 odst. 1 písm. b)</w:t>
        </w:r>
      </w:hyperlink>
      <w:r>
        <w:rPr>
          <w:rFonts w:ascii="Arial" w:hAnsi="Arial" w:cs="Arial"/>
          <w:sz w:val="16"/>
          <w:szCs w:val="16"/>
        </w:rPr>
        <w:t xml:space="preserve"> uvede osoba, která byla veřejným funkcionářem,</w:t>
      </w:r>
      <w:r>
        <w:rPr>
          <w:rFonts w:ascii="Arial" w:hAnsi="Arial" w:cs="Arial"/>
          <w:sz w:val="16"/>
          <w:szCs w:val="16"/>
        </w:rPr>
        <w:t xml:space="preserve"> majetek podle </w:t>
      </w:r>
      <w:hyperlink r:id="rId67" w:history="1">
        <w:r>
          <w:rPr>
            <w:rFonts w:ascii="Arial" w:hAnsi="Arial" w:cs="Arial"/>
            <w:color w:val="0000FF"/>
            <w:sz w:val="16"/>
            <w:szCs w:val="16"/>
            <w:u w:val="single"/>
          </w:rPr>
          <w:t>§ 10 odst. 2 písm. d)</w:t>
        </w:r>
      </w:hyperlink>
      <w:r>
        <w:rPr>
          <w:rFonts w:ascii="Arial" w:hAnsi="Arial" w:cs="Arial"/>
          <w:sz w:val="16"/>
          <w:szCs w:val="16"/>
        </w:rPr>
        <w:t xml:space="preserve"> pouze, pokud jeho hodnota ve svém souhrnu přesáhla ke dni ukončení výkonu funkce částku 500 000 Kč. V oznámení podle </w:t>
      </w:r>
      <w:hyperlink r:id="rId68" w:history="1">
        <w:r>
          <w:rPr>
            <w:rFonts w:ascii="Arial" w:hAnsi="Arial" w:cs="Arial"/>
            <w:color w:val="0000FF"/>
            <w:sz w:val="16"/>
            <w:szCs w:val="16"/>
            <w:u w:val="single"/>
          </w:rPr>
          <w:t>§ 11 odst. 2</w:t>
        </w:r>
      </w:hyperlink>
      <w:r>
        <w:rPr>
          <w:rFonts w:ascii="Arial" w:hAnsi="Arial" w:cs="Arial"/>
          <w:sz w:val="16"/>
          <w:szCs w:val="16"/>
        </w:rPr>
        <w:t xml:space="preserve"> uvede osoba, která byla veřejným funkcionářem, peněžité příjmy nebo jiné majetkové výhody anebo nesplacené závazky pouze, pokud ke dni ukončení výkonu funkce souhrnná výše</w:t>
      </w:r>
      <w:r>
        <w:rPr>
          <w:rFonts w:ascii="Arial" w:hAnsi="Arial" w:cs="Arial"/>
          <w:sz w:val="16"/>
          <w:szCs w:val="16"/>
        </w:rPr>
        <w:t xml:space="preserve"> peněžitých příjmů nebo jiných majetkových výhod nebo souhrnná výše nesplacených závazků přesáhla částku 100 000 Kč. </w:t>
      </w:r>
    </w:p>
    <w:p w:rsidR="00000000" w:rsidRDefault="002F1BA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2F1BA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Veřejný funkcionář nebo osoba, která byla veřejným funkcionářem, je povinen oznámení činit ve lhůtách stanovených v </w:t>
      </w:r>
      <w:hyperlink r:id="rId69" w:history="1">
        <w:r>
          <w:rPr>
            <w:rFonts w:ascii="Arial" w:hAnsi="Arial" w:cs="Arial"/>
            <w:color w:val="0000FF"/>
            <w:sz w:val="16"/>
            <w:szCs w:val="16"/>
            <w:u w:val="single"/>
          </w:rPr>
          <w:t>odstavcích 1 až 3</w:t>
        </w:r>
      </w:hyperlink>
      <w:r>
        <w:rPr>
          <w:rFonts w:ascii="Arial" w:hAnsi="Arial" w:cs="Arial"/>
          <w:sz w:val="16"/>
          <w:szCs w:val="16"/>
        </w:rPr>
        <w:t xml:space="preserve"> i tehdy, jestliže nedošlo ke skutečnostem, které jsou uvedeny v </w:t>
      </w:r>
      <w:hyperlink r:id="rId70" w:history="1">
        <w:r>
          <w:rPr>
            <w:rFonts w:ascii="Arial" w:hAnsi="Arial" w:cs="Arial"/>
            <w:color w:val="0000FF"/>
            <w:sz w:val="16"/>
            <w:szCs w:val="16"/>
            <w:u w:val="single"/>
          </w:rPr>
          <w:t>§ 9 až 11</w:t>
        </w:r>
      </w:hyperlink>
      <w:r>
        <w:rPr>
          <w:rFonts w:ascii="Arial" w:hAnsi="Arial" w:cs="Arial"/>
          <w:sz w:val="16"/>
          <w:szCs w:val="16"/>
        </w:rPr>
        <w:t xml:space="preserve">. </w:t>
      </w:r>
    </w:p>
    <w:p w:rsidR="00000000" w:rsidRDefault="002F1BA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2F1BA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Oznámení podle </w:t>
      </w:r>
      <w:hyperlink r:id="rId71" w:history="1">
        <w:r>
          <w:rPr>
            <w:rFonts w:ascii="Arial" w:hAnsi="Arial" w:cs="Arial"/>
            <w:color w:val="0000FF"/>
            <w:sz w:val="16"/>
            <w:szCs w:val="16"/>
            <w:u w:val="single"/>
          </w:rPr>
          <w:t>§ 9 až 11</w:t>
        </w:r>
      </w:hyperlink>
      <w:r>
        <w:rPr>
          <w:rFonts w:ascii="Arial" w:hAnsi="Arial" w:cs="Arial"/>
          <w:sz w:val="16"/>
          <w:szCs w:val="16"/>
        </w:rPr>
        <w:t xml:space="preserve"> a podle </w:t>
      </w:r>
      <w:hyperlink r:id="rId72" w:history="1">
        <w:r>
          <w:rPr>
            <w:rFonts w:ascii="Arial" w:hAnsi="Arial" w:cs="Arial"/>
            <w:color w:val="0000FF"/>
            <w:sz w:val="16"/>
            <w:szCs w:val="16"/>
            <w:u w:val="single"/>
          </w:rPr>
          <w:t>odstavce 4</w:t>
        </w:r>
      </w:hyperlink>
      <w:r>
        <w:rPr>
          <w:rFonts w:ascii="Arial" w:hAnsi="Arial" w:cs="Arial"/>
          <w:sz w:val="16"/>
          <w:szCs w:val="16"/>
        </w:rPr>
        <w:t xml:space="preserve"> podává veřejný funkcionář nebo</w:t>
      </w:r>
      <w:r>
        <w:rPr>
          <w:rFonts w:ascii="Arial" w:hAnsi="Arial" w:cs="Arial"/>
          <w:sz w:val="16"/>
          <w:szCs w:val="16"/>
        </w:rPr>
        <w:t xml:space="preserve"> osoba, která byla veřejným funkcionářem, evidenčnímu orgánu v elektronické podobě prostřednictvím registru oznámení, s výjimkou soudců, kteří podávají oznámení podle </w:t>
      </w:r>
      <w:hyperlink r:id="rId73" w:history="1">
        <w:r>
          <w:rPr>
            <w:rFonts w:ascii="Arial" w:hAnsi="Arial" w:cs="Arial"/>
            <w:color w:val="0000FF"/>
            <w:sz w:val="16"/>
            <w:szCs w:val="16"/>
            <w:u w:val="single"/>
          </w:rPr>
          <w:t>§ 9</w:t>
        </w:r>
        <w:r>
          <w:rPr>
            <w:rFonts w:ascii="Arial" w:hAnsi="Arial" w:cs="Arial"/>
            <w:color w:val="0000FF"/>
            <w:sz w:val="16"/>
            <w:szCs w:val="16"/>
            <w:u w:val="single"/>
          </w:rPr>
          <w:t xml:space="preserve"> až 11</w:t>
        </w:r>
      </w:hyperlink>
      <w:r>
        <w:rPr>
          <w:rFonts w:ascii="Arial" w:hAnsi="Arial" w:cs="Arial"/>
          <w:sz w:val="16"/>
          <w:szCs w:val="16"/>
        </w:rPr>
        <w:t xml:space="preserve"> a podle </w:t>
      </w:r>
      <w:hyperlink r:id="rId74" w:history="1">
        <w:r>
          <w:rPr>
            <w:rFonts w:ascii="Arial" w:hAnsi="Arial" w:cs="Arial"/>
            <w:color w:val="0000FF"/>
            <w:sz w:val="16"/>
            <w:szCs w:val="16"/>
            <w:u w:val="single"/>
          </w:rPr>
          <w:t>odstavce 4</w:t>
        </w:r>
      </w:hyperlink>
      <w:r>
        <w:rPr>
          <w:rFonts w:ascii="Arial" w:hAnsi="Arial" w:cs="Arial"/>
          <w:sz w:val="16"/>
          <w:szCs w:val="16"/>
        </w:rPr>
        <w:t xml:space="preserve"> písemně Nejvyššímu soudu. Uživatelské jméno a přístupové heslo do registru oznámení na základě žádosti veřejného funkcionář</w:t>
      </w:r>
      <w:r>
        <w:rPr>
          <w:rFonts w:ascii="Arial" w:hAnsi="Arial" w:cs="Arial"/>
          <w:sz w:val="16"/>
          <w:szCs w:val="16"/>
        </w:rPr>
        <w:t xml:space="preserve">e nebo osoby, která byla veřejným funkcionářem, vydá právnická osoba nebo její orgán nebo organizační složka příslušná k zápisu podle </w:t>
      </w:r>
      <w:hyperlink r:id="rId75" w:history="1">
        <w:r>
          <w:rPr>
            <w:rFonts w:ascii="Arial" w:hAnsi="Arial" w:cs="Arial"/>
            <w:color w:val="0000FF"/>
            <w:sz w:val="16"/>
            <w:szCs w:val="16"/>
            <w:u w:val="single"/>
          </w:rPr>
          <w:t>§ 14a odst. 2</w:t>
        </w:r>
      </w:hyperlink>
      <w:r>
        <w:rPr>
          <w:rFonts w:ascii="Arial" w:hAnsi="Arial" w:cs="Arial"/>
          <w:sz w:val="16"/>
          <w:szCs w:val="16"/>
        </w:rPr>
        <w:t>. Oznámení do registru o</w:t>
      </w:r>
      <w:r>
        <w:rPr>
          <w:rFonts w:ascii="Arial" w:hAnsi="Arial" w:cs="Arial"/>
          <w:sz w:val="16"/>
          <w:szCs w:val="16"/>
        </w:rPr>
        <w:t>známení může veřejný funkcionář nebo osoba, která byla veřejným funkcionářem, podat též prostřednictvím portálu veřejné správy datovou zprávou s ověřenou totožností veřejného funkcionáře nebo osoby, která byla veřejným funkcionářem, způsobem, kterým se lze</w:t>
      </w:r>
      <w:r>
        <w:rPr>
          <w:rFonts w:ascii="Arial" w:hAnsi="Arial" w:cs="Arial"/>
          <w:sz w:val="16"/>
          <w:szCs w:val="16"/>
        </w:rPr>
        <w:t xml:space="preserve"> přihlásit do jeho datové schránky. Po podání oznámení do registru odešle správce registru neprodleně veřejnému funkcionáři nebo osobě, která byla veřejným funkcionářem, do jeho datové schránky informaci o uskutečněném a zaevidovaném oznámení. Po podání oz</w:t>
      </w:r>
      <w:r>
        <w:rPr>
          <w:rFonts w:ascii="Arial" w:hAnsi="Arial" w:cs="Arial"/>
          <w:sz w:val="16"/>
          <w:szCs w:val="16"/>
        </w:rPr>
        <w:t xml:space="preserve">námení soudcem mu Nejvyšší soud neprodleně odešle na jeho adresu informaci o uskutečněném a zaevidovaném oznámení. </w:t>
      </w:r>
    </w:p>
    <w:p w:rsidR="00000000" w:rsidRDefault="002F1BA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2F1BA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(6) Oznámení se podávají ve struktuře a formátu, které stanoví Ministerstvo spravedlnosti vyhláškou. Soudci podávají oznámení na formulář</w:t>
      </w:r>
      <w:r>
        <w:rPr>
          <w:rFonts w:ascii="Arial" w:hAnsi="Arial" w:cs="Arial"/>
          <w:sz w:val="16"/>
          <w:szCs w:val="16"/>
        </w:rPr>
        <w:t xml:space="preserve">i, jehož strukturu a formát stanoví Ministerstvo spravedlnosti vyhláškou. </w:t>
      </w:r>
    </w:p>
    <w:p w:rsidR="00000000" w:rsidRDefault="002F1BA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2F1BAA">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HLAVA V </w:t>
      </w:r>
    </w:p>
    <w:p w:rsidR="00000000" w:rsidRDefault="002F1BAA">
      <w:pPr>
        <w:widowControl w:val="0"/>
        <w:autoSpaceDE w:val="0"/>
        <w:autoSpaceDN w:val="0"/>
        <w:adjustRightInd w:val="0"/>
        <w:spacing w:after="0" w:line="240" w:lineRule="auto"/>
        <w:rPr>
          <w:rFonts w:ascii="Arial" w:hAnsi="Arial" w:cs="Arial"/>
          <w:sz w:val="18"/>
          <w:szCs w:val="18"/>
        </w:rPr>
      </w:pPr>
    </w:p>
    <w:p w:rsidR="00000000" w:rsidRDefault="002F1BAA">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EVIDENCE OZNÁMENÍ O ČINNOSTECH, OZNÁMENÍ O MAJETKU A OZNÁMENÍ O PŘÍJMECH A ZÁVAZCÍCH A JEJÍ VEDENÍ </w:t>
      </w:r>
    </w:p>
    <w:p w:rsidR="00000000" w:rsidRDefault="002F1BAA">
      <w:pPr>
        <w:widowControl w:val="0"/>
        <w:autoSpaceDE w:val="0"/>
        <w:autoSpaceDN w:val="0"/>
        <w:adjustRightInd w:val="0"/>
        <w:spacing w:after="0" w:line="240" w:lineRule="auto"/>
        <w:rPr>
          <w:rFonts w:ascii="Arial" w:hAnsi="Arial" w:cs="Arial"/>
          <w:sz w:val="18"/>
          <w:szCs w:val="18"/>
        </w:rPr>
      </w:pPr>
    </w:p>
    <w:p w:rsidR="00000000" w:rsidRDefault="002F1BA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13 </w:t>
      </w:r>
    </w:p>
    <w:p w:rsidR="00000000" w:rsidRDefault="002F1BAA">
      <w:pPr>
        <w:widowControl w:val="0"/>
        <w:autoSpaceDE w:val="0"/>
        <w:autoSpaceDN w:val="0"/>
        <w:adjustRightInd w:val="0"/>
        <w:spacing w:after="0" w:line="240" w:lineRule="auto"/>
        <w:rPr>
          <w:rFonts w:ascii="Arial" w:hAnsi="Arial" w:cs="Arial"/>
          <w:sz w:val="16"/>
          <w:szCs w:val="16"/>
        </w:rPr>
      </w:pPr>
    </w:p>
    <w:p w:rsidR="00000000" w:rsidRDefault="002F1BA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Registr oznámení </w:t>
      </w:r>
    </w:p>
    <w:p w:rsidR="00000000" w:rsidRDefault="002F1BAA">
      <w:pPr>
        <w:widowControl w:val="0"/>
        <w:autoSpaceDE w:val="0"/>
        <w:autoSpaceDN w:val="0"/>
        <w:adjustRightInd w:val="0"/>
        <w:spacing w:after="0" w:line="240" w:lineRule="auto"/>
        <w:rPr>
          <w:rFonts w:ascii="Arial" w:hAnsi="Arial" w:cs="Arial"/>
          <w:b/>
          <w:bCs/>
          <w:sz w:val="16"/>
          <w:szCs w:val="16"/>
        </w:rPr>
      </w:pPr>
    </w:p>
    <w:p w:rsidR="00000000" w:rsidRDefault="002F1BA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Zřizuje se registr oznámení</w:t>
      </w:r>
      <w:r>
        <w:rPr>
          <w:rFonts w:ascii="Arial" w:hAnsi="Arial" w:cs="Arial"/>
          <w:sz w:val="16"/>
          <w:szCs w:val="16"/>
        </w:rPr>
        <w:t xml:space="preserve"> jako informační systém veřejné správy</w:t>
      </w:r>
      <w:r>
        <w:rPr>
          <w:rFonts w:ascii="Arial" w:hAnsi="Arial" w:cs="Arial"/>
          <w:sz w:val="16"/>
          <w:szCs w:val="16"/>
          <w:vertAlign w:val="superscript"/>
        </w:rPr>
        <w:t>16)</w:t>
      </w:r>
      <w:r>
        <w:rPr>
          <w:rFonts w:ascii="Arial" w:hAnsi="Arial" w:cs="Arial"/>
          <w:sz w:val="16"/>
          <w:szCs w:val="16"/>
        </w:rPr>
        <w:t xml:space="preserve">, jehož správcem je Ministerstvo spravedlnosti, nestanoví-li tento zákon jinak. </w:t>
      </w:r>
    </w:p>
    <w:p w:rsidR="00000000" w:rsidRDefault="002F1BA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2F1BA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V registru oznámení jsou ukládány elektronické dokumenty podávané veřejnými funkcionáři podle </w:t>
      </w:r>
      <w:hyperlink r:id="rId76" w:history="1">
        <w:r>
          <w:rPr>
            <w:rFonts w:ascii="Arial" w:hAnsi="Arial" w:cs="Arial"/>
            <w:color w:val="0000FF"/>
            <w:sz w:val="16"/>
            <w:szCs w:val="16"/>
            <w:u w:val="single"/>
          </w:rPr>
          <w:t>§ 12 odst. 5</w:t>
        </w:r>
      </w:hyperlink>
      <w:r>
        <w:rPr>
          <w:rFonts w:ascii="Arial" w:hAnsi="Arial" w:cs="Arial"/>
          <w:sz w:val="16"/>
          <w:szCs w:val="16"/>
        </w:rPr>
        <w:t>, s výjimkou oznámení podávaných soudci, která se ukládají v písemné podobě u Nejvyššího soudu; v oznámení veřejný funkcionář uvede své jméno, popřípadě jména, příjmení, datum a místo naroze</w:t>
      </w:r>
      <w:r>
        <w:rPr>
          <w:rFonts w:ascii="Arial" w:hAnsi="Arial" w:cs="Arial"/>
          <w:sz w:val="16"/>
          <w:szCs w:val="16"/>
        </w:rPr>
        <w:t xml:space="preserve">ní, právnickou osobu nebo její orgán nebo organizační složku, ve kterých působí, s uvedením funkce, kterou v této právnické osobě nebo jejím orgánu nebo v organizační složce zastává, a údaje požadované podle </w:t>
      </w:r>
      <w:hyperlink r:id="rId77" w:history="1">
        <w:r>
          <w:rPr>
            <w:rFonts w:ascii="Arial" w:hAnsi="Arial" w:cs="Arial"/>
            <w:color w:val="0000FF"/>
            <w:sz w:val="16"/>
            <w:szCs w:val="16"/>
            <w:u w:val="single"/>
          </w:rPr>
          <w:t>§ 9 až 11</w:t>
        </w:r>
      </w:hyperlink>
      <w:r>
        <w:rPr>
          <w:rFonts w:ascii="Arial" w:hAnsi="Arial" w:cs="Arial"/>
          <w:sz w:val="16"/>
          <w:szCs w:val="16"/>
        </w:rPr>
        <w:t xml:space="preserve"> a </w:t>
      </w:r>
      <w:hyperlink r:id="rId78" w:history="1">
        <w:r>
          <w:rPr>
            <w:rFonts w:ascii="Arial" w:hAnsi="Arial" w:cs="Arial"/>
            <w:color w:val="0000FF"/>
            <w:sz w:val="16"/>
            <w:szCs w:val="16"/>
            <w:u w:val="single"/>
          </w:rPr>
          <w:t>§ 12 odst. 4</w:t>
        </w:r>
      </w:hyperlink>
      <w:r>
        <w:rPr>
          <w:rFonts w:ascii="Arial" w:hAnsi="Arial" w:cs="Arial"/>
          <w:sz w:val="16"/>
          <w:szCs w:val="16"/>
        </w:rPr>
        <w:t xml:space="preserve">. </w:t>
      </w:r>
    </w:p>
    <w:p w:rsidR="00000000" w:rsidRDefault="002F1BA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2F1BA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Každý má právo bezplatně nahlížet prostřednictvím veřejné datové sítě v rozsahu stanoveném tím</w:t>
      </w:r>
      <w:r>
        <w:rPr>
          <w:rFonts w:ascii="Arial" w:hAnsi="Arial" w:cs="Arial"/>
          <w:sz w:val="16"/>
          <w:szCs w:val="16"/>
        </w:rPr>
        <w:t xml:space="preserve">to zákonem do registru oznámení. Oznámení veřejných funkcionářů uvedených v </w:t>
      </w:r>
      <w:hyperlink r:id="rId79" w:history="1">
        <w:r>
          <w:rPr>
            <w:rFonts w:ascii="Arial" w:hAnsi="Arial" w:cs="Arial"/>
            <w:color w:val="0000FF"/>
            <w:sz w:val="16"/>
            <w:szCs w:val="16"/>
            <w:u w:val="single"/>
          </w:rPr>
          <w:t>§ 2 odst. 1</w:t>
        </w:r>
      </w:hyperlink>
      <w:r>
        <w:rPr>
          <w:rFonts w:ascii="Arial" w:hAnsi="Arial" w:cs="Arial"/>
          <w:sz w:val="16"/>
          <w:szCs w:val="16"/>
        </w:rPr>
        <w:t xml:space="preserve"> jsou dostupná bez předchozí žádosti. Do oznámení veřejných funkcionářů uvedených v</w:t>
      </w:r>
      <w:r>
        <w:rPr>
          <w:rFonts w:ascii="Arial" w:hAnsi="Arial" w:cs="Arial"/>
          <w:sz w:val="16"/>
          <w:szCs w:val="16"/>
        </w:rPr>
        <w:t xml:space="preserve"> </w:t>
      </w:r>
      <w:hyperlink r:id="rId80" w:history="1">
        <w:r>
          <w:rPr>
            <w:rFonts w:ascii="Arial" w:hAnsi="Arial" w:cs="Arial"/>
            <w:color w:val="0000FF"/>
            <w:sz w:val="16"/>
            <w:szCs w:val="16"/>
            <w:u w:val="single"/>
          </w:rPr>
          <w:t>§ 2 odst. 2</w:t>
        </w:r>
      </w:hyperlink>
      <w:r>
        <w:rPr>
          <w:rFonts w:ascii="Arial" w:hAnsi="Arial" w:cs="Arial"/>
          <w:sz w:val="16"/>
          <w:szCs w:val="16"/>
        </w:rPr>
        <w:t xml:space="preserve"> je možné nahlížet na základě žádosti. </w:t>
      </w:r>
    </w:p>
    <w:p w:rsidR="00000000" w:rsidRDefault="002F1BA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2F1BA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Žádost musí obsahovat v případě fyzické osoby jméno, popřípadě jména, příjmení, datum narození, trvalý pobyt a </w:t>
      </w:r>
      <w:r>
        <w:rPr>
          <w:rFonts w:ascii="Arial" w:hAnsi="Arial" w:cs="Arial"/>
          <w:sz w:val="16"/>
          <w:szCs w:val="16"/>
        </w:rPr>
        <w:t>adresu pro doručování žadatele a v případě právnické osoby obchodní firmu nebo název, identifikační číslo osoby a sídlo, a údaje o fyzické osobě, která jedná v zastoupení právnické osoby, a její oprávnění jednat v zastoupení právnické osoby. Žádost musí dá</w:t>
      </w:r>
      <w:r>
        <w:rPr>
          <w:rFonts w:ascii="Arial" w:hAnsi="Arial" w:cs="Arial"/>
          <w:sz w:val="16"/>
          <w:szCs w:val="16"/>
        </w:rPr>
        <w:t xml:space="preserve">le obsahovat jméno, popřípadě jména a příjmení veřejného funkcionáře, nebo funkci veřejného funkcionáře a právnickou osobu nebo její orgán nebo organizační složku, ve které veřejný funkcionář působí. Žádost lze podat </w:t>
      </w:r>
    </w:p>
    <w:p w:rsidR="00000000" w:rsidRDefault="002F1BA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2F1BA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 prostřednictvím provozovatele poš</w:t>
      </w:r>
      <w:r>
        <w:rPr>
          <w:rFonts w:ascii="Arial" w:hAnsi="Arial" w:cs="Arial"/>
          <w:sz w:val="16"/>
          <w:szCs w:val="16"/>
        </w:rPr>
        <w:t xml:space="preserve">tovních služeb, </w:t>
      </w:r>
    </w:p>
    <w:p w:rsidR="00000000" w:rsidRDefault="002F1BA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2F1BA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elektronicky prostřednictvím elektronické adresy podatelny správce registru oznámení, nebo </w:t>
      </w:r>
    </w:p>
    <w:p w:rsidR="00000000" w:rsidRDefault="002F1BA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2F1BA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elektronicky prostřednictvím datové schránky. </w:t>
      </w:r>
    </w:p>
    <w:p w:rsidR="00000000" w:rsidRDefault="002F1BA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2F1BA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(5) Po ověření žádosti pro umožnění přístupu do registru oznámení udělí správce registr</w:t>
      </w:r>
      <w:r>
        <w:rPr>
          <w:rFonts w:ascii="Arial" w:hAnsi="Arial" w:cs="Arial"/>
          <w:sz w:val="16"/>
          <w:szCs w:val="16"/>
        </w:rPr>
        <w:t>u oznámení žadateli uživatelské jméno a přístupové heslo, které bez zbytečného odkladu, nejpozději však do 30 dnů ode dne obdržení žádosti, doručí prostřednictvím provozovatele poštovních služeb do vlastních rukou žadatele, prostřednictvím elektronické poš</w:t>
      </w:r>
      <w:r>
        <w:rPr>
          <w:rFonts w:ascii="Arial" w:hAnsi="Arial" w:cs="Arial"/>
          <w:sz w:val="16"/>
          <w:szCs w:val="16"/>
        </w:rPr>
        <w:t>ty nebo prostřednictvím datové schránky žadatele. Uživatelské jméno a přístupové heslo do registru oznámení jsou platné po dobu 6 měsíců ode dne jejich prvního použití. Sdělit třetí osobě uživatelské jméno a přístupové heslo k nahlížení do registru oznámen</w:t>
      </w:r>
      <w:r>
        <w:rPr>
          <w:rFonts w:ascii="Arial" w:hAnsi="Arial" w:cs="Arial"/>
          <w:sz w:val="16"/>
          <w:szCs w:val="16"/>
        </w:rPr>
        <w:t xml:space="preserve">í je zakázáno. </w:t>
      </w:r>
    </w:p>
    <w:p w:rsidR="00000000" w:rsidRDefault="002F1BA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2F1BA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(6) Každý má právo sdělit evidenčnímu orgánu skutečnosti, které nasvědčují nepravdivosti nebo neúplnosti údajů uvedených v oznámeních evidovaných v registru oznámení. Evidenční orgán do 30 dnů ode dne obdržení sdělení oznámí tomu, kdo sd</w:t>
      </w:r>
      <w:r>
        <w:rPr>
          <w:rFonts w:ascii="Arial" w:hAnsi="Arial" w:cs="Arial"/>
          <w:sz w:val="16"/>
          <w:szCs w:val="16"/>
        </w:rPr>
        <w:t xml:space="preserve">ělení podal, jak bylo s jeho sdělením naloženo. </w:t>
      </w:r>
    </w:p>
    <w:p w:rsidR="00000000" w:rsidRDefault="002F1BA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2F1BA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Evidenční orgán porovnává údaje uvedené v registru oznámení s údaji uvedenými v jiných informačních systémech v rozsahu stanoveném v </w:t>
      </w:r>
      <w:hyperlink r:id="rId81" w:history="1">
        <w:r>
          <w:rPr>
            <w:rFonts w:ascii="Arial" w:hAnsi="Arial" w:cs="Arial"/>
            <w:color w:val="0000FF"/>
            <w:sz w:val="16"/>
            <w:szCs w:val="16"/>
            <w:u w:val="single"/>
          </w:rPr>
          <w:t>§ 14c</w:t>
        </w:r>
      </w:hyperlink>
      <w:r>
        <w:rPr>
          <w:rFonts w:ascii="Arial" w:hAnsi="Arial" w:cs="Arial"/>
          <w:sz w:val="16"/>
          <w:szCs w:val="16"/>
        </w:rPr>
        <w:t xml:space="preserve">. Pokud se evidenční orgán dozví, že došlo k jednání, které má znaky správního deliktu podle tohoto zákona, oznámí takovou skutečnost bezodkladně správnímu orgánu příslušnému k projednání správních deliktů podle tohoto zákona. </w:t>
      </w:r>
    </w:p>
    <w:p w:rsidR="00000000" w:rsidRDefault="002F1BA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2F1BA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(8) Veškeré údaje vedené v registru oznámení týkající se veřejných funkcionářů uvedených v </w:t>
      </w:r>
      <w:hyperlink r:id="rId82" w:history="1">
        <w:r>
          <w:rPr>
            <w:rFonts w:ascii="Arial" w:hAnsi="Arial" w:cs="Arial"/>
            <w:color w:val="0000FF"/>
            <w:sz w:val="16"/>
            <w:szCs w:val="16"/>
            <w:u w:val="single"/>
          </w:rPr>
          <w:t>§ 2 odst. 2</w:t>
        </w:r>
      </w:hyperlink>
      <w:r>
        <w:rPr>
          <w:rFonts w:ascii="Arial" w:hAnsi="Arial" w:cs="Arial"/>
          <w:sz w:val="16"/>
          <w:szCs w:val="16"/>
        </w:rPr>
        <w:t xml:space="preserve"> mohou být použity a dále zpracovávány pouze za účelem zjištění pří</w:t>
      </w:r>
      <w:r>
        <w:rPr>
          <w:rFonts w:ascii="Arial" w:hAnsi="Arial" w:cs="Arial"/>
          <w:sz w:val="16"/>
          <w:szCs w:val="16"/>
        </w:rPr>
        <w:t xml:space="preserve">padného porušení povinností při výkonu funkce veřejného funkcionáře stanovených tímto zákonem. </w:t>
      </w:r>
    </w:p>
    <w:p w:rsidR="00000000" w:rsidRDefault="002F1BA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2F1BA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14 </w:t>
      </w:r>
    </w:p>
    <w:p w:rsidR="00000000" w:rsidRDefault="002F1BAA">
      <w:pPr>
        <w:widowControl w:val="0"/>
        <w:autoSpaceDE w:val="0"/>
        <w:autoSpaceDN w:val="0"/>
        <w:adjustRightInd w:val="0"/>
        <w:spacing w:after="0" w:line="240" w:lineRule="auto"/>
        <w:rPr>
          <w:rFonts w:ascii="Arial" w:hAnsi="Arial" w:cs="Arial"/>
          <w:sz w:val="16"/>
          <w:szCs w:val="16"/>
        </w:rPr>
      </w:pPr>
    </w:p>
    <w:p w:rsidR="00000000" w:rsidRDefault="002F1BA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Vedení registru oznámení </w:t>
      </w:r>
    </w:p>
    <w:p w:rsidR="00000000" w:rsidRDefault="002F1BAA">
      <w:pPr>
        <w:widowControl w:val="0"/>
        <w:autoSpaceDE w:val="0"/>
        <w:autoSpaceDN w:val="0"/>
        <w:adjustRightInd w:val="0"/>
        <w:spacing w:after="0" w:line="240" w:lineRule="auto"/>
        <w:rPr>
          <w:rFonts w:ascii="Arial" w:hAnsi="Arial" w:cs="Arial"/>
          <w:b/>
          <w:bCs/>
          <w:sz w:val="16"/>
          <w:szCs w:val="16"/>
        </w:rPr>
      </w:pPr>
    </w:p>
    <w:p w:rsidR="00000000" w:rsidRDefault="002F1BA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Evidenčním orgánem je Ministerstvo spravedlnosti; jde-li o veřejné funkcionáře uvedené v </w:t>
      </w:r>
      <w:hyperlink r:id="rId83" w:history="1">
        <w:r>
          <w:rPr>
            <w:rFonts w:ascii="Arial" w:hAnsi="Arial" w:cs="Arial"/>
            <w:color w:val="0000FF"/>
            <w:sz w:val="16"/>
            <w:szCs w:val="16"/>
            <w:u w:val="single"/>
          </w:rPr>
          <w:t>§ 2 odst. 2 písm. f)</w:t>
        </w:r>
      </w:hyperlink>
      <w:r>
        <w:rPr>
          <w:rFonts w:ascii="Arial" w:hAnsi="Arial" w:cs="Arial"/>
          <w:sz w:val="16"/>
          <w:szCs w:val="16"/>
        </w:rPr>
        <w:t xml:space="preserve">, je evidenčním orgánem Nejvyšší soud. </w:t>
      </w:r>
    </w:p>
    <w:p w:rsidR="00000000" w:rsidRDefault="002F1BA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2F1BA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Vedením registru oznámení se rozumí </w:t>
      </w:r>
    </w:p>
    <w:p w:rsidR="00000000" w:rsidRDefault="002F1BA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2F1BA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přijímání a evidence oznámení učiněných podle </w:t>
      </w:r>
      <w:hyperlink r:id="rId84" w:history="1">
        <w:r>
          <w:rPr>
            <w:rFonts w:ascii="Arial" w:hAnsi="Arial" w:cs="Arial"/>
            <w:color w:val="0000FF"/>
            <w:sz w:val="16"/>
            <w:szCs w:val="16"/>
            <w:u w:val="single"/>
          </w:rPr>
          <w:t>§ 9 až 11</w:t>
        </w:r>
      </w:hyperlink>
      <w:r>
        <w:rPr>
          <w:rFonts w:ascii="Arial" w:hAnsi="Arial" w:cs="Arial"/>
          <w:sz w:val="16"/>
          <w:szCs w:val="16"/>
        </w:rPr>
        <w:t xml:space="preserve"> a </w:t>
      </w:r>
      <w:hyperlink r:id="rId85" w:history="1">
        <w:r>
          <w:rPr>
            <w:rFonts w:ascii="Arial" w:hAnsi="Arial" w:cs="Arial"/>
            <w:color w:val="0000FF"/>
            <w:sz w:val="16"/>
            <w:szCs w:val="16"/>
            <w:u w:val="single"/>
          </w:rPr>
          <w:t>§ 12 odst. 4</w:t>
        </w:r>
      </w:hyperlink>
      <w:r>
        <w:rPr>
          <w:rFonts w:ascii="Arial" w:hAnsi="Arial" w:cs="Arial"/>
          <w:sz w:val="16"/>
          <w:szCs w:val="16"/>
        </w:rPr>
        <w:t xml:space="preserve">, </w:t>
      </w:r>
    </w:p>
    <w:p w:rsidR="00000000" w:rsidRDefault="002F1BA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2F1BA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uchovávání žádostí podaných evidenčnímu orgánu podle </w:t>
      </w:r>
      <w:hyperlink r:id="rId86" w:history="1">
        <w:r>
          <w:rPr>
            <w:rFonts w:ascii="Arial" w:hAnsi="Arial" w:cs="Arial"/>
            <w:color w:val="0000FF"/>
            <w:sz w:val="16"/>
            <w:szCs w:val="16"/>
            <w:u w:val="single"/>
          </w:rPr>
          <w:t>§ 13 odst. 3</w:t>
        </w:r>
      </w:hyperlink>
      <w:r>
        <w:rPr>
          <w:rFonts w:ascii="Arial" w:hAnsi="Arial" w:cs="Arial"/>
          <w:sz w:val="16"/>
          <w:szCs w:val="16"/>
        </w:rPr>
        <w:t xml:space="preserve"> a </w:t>
      </w:r>
      <w:hyperlink r:id="rId87" w:history="1">
        <w:r>
          <w:rPr>
            <w:rFonts w:ascii="Arial" w:hAnsi="Arial" w:cs="Arial"/>
            <w:color w:val="0000FF"/>
            <w:sz w:val="16"/>
            <w:szCs w:val="16"/>
            <w:u w:val="single"/>
          </w:rPr>
          <w:t>4</w:t>
        </w:r>
      </w:hyperlink>
      <w:r>
        <w:rPr>
          <w:rFonts w:ascii="Arial" w:hAnsi="Arial" w:cs="Arial"/>
          <w:sz w:val="16"/>
          <w:szCs w:val="16"/>
        </w:rPr>
        <w:t xml:space="preserve"> po dobu 5 let ode dne podání žádosti, </w:t>
      </w:r>
    </w:p>
    <w:p w:rsidR="00000000" w:rsidRDefault="002F1BA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2F1BA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uchovávání oznámení podaných evidenčnímu orgánu podle </w:t>
      </w:r>
      <w:hyperlink r:id="rId88" w:history="1">
        <w:r>
          <w:rPr>
            <w:rFonts w:ascii="Arial" w:hAnsi="Arial" w:cs="Arial"/>
            <w:color w:val="0000FF"/>
            <w:sz w:val="16"/>
            <w:szCs w:val="16"/>
            <w:u w:val="single"/>
          </w:rPr>
          <w:t>§ 9 až 11</w:t>
        </w:r>
      </w:hyperlink>
      <w:r>
        <w:rPr>
          <w:rFonts w:ascii="Arial" w:hAnsi="Arial" w:cs="Arial"/>
          <w:sz w:val="16"/>
          <w:szCs w:val="16"/>
        </w:rPr>
        <w:t xml:space="preserve"> a </w:t>
      </w:r>
      <w:hyperlink r:id="rId89" w:history="1">
        <w:r>
          <w:rPr>
            <w:rFonts w:ascii="Arial" w:hAnsi="Arial" w:cs="Arial"/>
            <w:color w:val="0000FF"/>
            <w:sz w:val="16"/>
            <w:szCs w:val="16"/>
            <w:u w:val="single"/>
          </w:rPr>
          <w:t>§ 12 odst. 4</w:t>
        </w:r>
      </w:hyperlink>
      <w:r>
        <w:rPr>
          <w:rFonts w:ascii="Arial" w:hAnsi="Arial" w:cs="Arial"/>
          <w:sz w:val="16"/>
          <w:szCs w:val="16"/>
        </w:rPr>
        <w:t xml:space="preserve"> po dobu 5 let ode dne skončení výkonu funkce veřejného funkcio</w:t>
      </w:r>
      <w:r>
        <w:rPr>
          <w:rFonts w:ascii="Arial" w:hAnsi="Arial" w:cs="Arial"/>
          <w:sz w:val="16"/>
          <w:szCs w:val="16"/>
        </w:rPr>
        <w:t xml:space="preserve">náře, </w:t>
      </w:r>
    </w:p>
    <w:p w:rsidR="00000000" w:rsidRDefault="002F1BA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2F1BA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dohlížení nad úplností údajů, které jsou součástí oznámení podle </w:t>
      </w:r>
      <w:hyperlink r:id="rId90" w:history="1">
        <w:r>
          <w:rPr>
            <w:rFonts w:ascii="Arial" w:hAnsi="Arial" w:cs="Arial"/>
            <w:color w:val="0000FF"/>
            <w:sz w:val="16"/>
            <w:szCs w:val="16"/>
            <w:u w:val="single"/>
          </w:rPr>
          <w:t>§ 9 až 11</w:t>
        </w:r>
      </w:hyperlink>
      <w:r>
        <w:rPr>
          <w:rFonts w:ascii="Arial" w:hAnsi="Arial" w:cs="Arial"/>
          <w:sz w:val="16"/>
          <w:szCs w:val="16"/>
        </w:rPr>
        <w:t xml:space="preserve"> a </w:t>
      </w:r>
      <w:hyperlink r:id="rId91" w:history="1">
        <w:r>
          <w:rPr>
            <w:rFonts w:ascii="Arial" w:hAnsi="Arial" w:cs="Arial"/>
            <w:color w:val="0000FF"/>
            <w:sz w:val="16"/>
            <w:szCs w:val="16"/>
            <w:u w:val="single"/>
          </w:rPr>
          <w:t>§ 12 odst. 4</w:t>
        </w:r>
      </w:hyperlink>
      <w:r>
        <w:rPr>
          <w:rFonts w:ascii="Arial" w:hAnsi="Arial" w:cs="Arial"/>
          <w:sz w:val="16"/>
          <w:szCs w:val="16"/>
        </w:rPr>
        <w:t xml:space="preserve"> a vyžadování doplnění těchto údajů, </w:t>
      </w:r>
    </w:p>
    <w:p w:rsidR="00000000" w:rsidRDefault="002F1BA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2F1BA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přijímání sdělení podle </w:t>
      </w:r>
      <w:hyperlink r:id="rId92" w:history="1">
        <w:r>
          <w:rPr>
            <w:rFonts w:ascii="Arial" w:hAnsi="Arial" w:cs="Arial"/>
            <w:color w:val="0000FF"/>
            <w:sz w:val="16"/>
            <w:szCs w:val="16"/>
            <w:u w:val="single"/>
          </w:rPr>
          <w:t>§ 13 odst. 6</w:t>
        </w:r>
      </w:hyperlink>
      <w:r>
        <w:rPr>
          <w:rFonts w:ascii="Arial" w:hAnsi="Arial" w:cs="Arial"/>
          <w:sz w:val="16"/>
          <w:szCs w:val="16"/>
        </w:rPr>
        <w:t xml:space="preserve">, </w:t>
      </w:r>
    </w:p>
    <w:p w:rsidR="00000000" w:rsidRDefault="002F1BA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2F1BA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porovnávání údajů a poskytování dokladů podle </w:t>
      </w:r>
      <w:hyperlink r:id="rId93" w:history="1">
        <w:r>
          <w:rPr>
            <w:rFonts w:ascii="Arial" w:hAnsi="Arial" w:cs="Arial"/>
            <w:color w:val="0000FF"/>
            <w:sz w:val="16"/>
            <w:szCs w:val="16"/>
            <w:u w:val="single"/>
          </w:rPr>
          <w:t>§ 13 odst. 7</w:t>
        </w:r>
      </w:hyperlink>
      <w:r>
        <w:rPr>
          <w:rFonts w:ascii="Arial" w:hAnsi="Arial" w:cs="Arial"/>
          <w:sz w:val="16"/>
          <w:szCs w:val="16"/>
        </w:rPr>
        <w:t xml:space="preserve"> správnímu orgánu příslušnému jednat o správních deliktech podle tohoto zákona, </w:t>
      </w:r>
    </w:p>
    <w:p w:rsidR="00000000" w:rsidRDefault="002F1BA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2F1BA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g) ověřování žádostí a udělování uživatelského jména a přístupového hesla k nahlížení do </w:t>
      </w:r>
      <w:r>
        <w:rPr>
          <w:rFonts w:ascii="Arial" w:hAnsi="Arial" w:cs="Arial"/>
          <w:sz w:val="16"/>
          <w:szCs w:val="16"/>
        </w:rPr>
        <w:t xml:space="preserve">registru oznámení a </w:t>
      </w:r>
    </w:p>
    <w:p w:rsidR="00000000" w:rsidRDefault="002F1BA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2F1BA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h) výkon dalších činností souvisejících s činnostmi podle písmen a) až g). </w:t>
      </w:r>
    </w:p>
    <w:p w:rsidR="00000000" w:rsidRDefault="002F1BA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2F1BA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Nejvyšší soud vede zvláštní registr písemných oznámení soudců jako soubor dokladů podávaných veřejnými funkcionáři uvedenými v </w:t>
      </w:r>
      <w:hyperlink r:id="rId94" w:history="1">
        <w:r>
          <w:rPr>
            <w:rFonts w:ascii="Arial" w:hAnsi="Arial" w:cs="Arial"/>
            <w:color w:val="0000FF"/>
            <w:sz w:val="16"/>
            <w:szCs w:val="16"/>
            <w:u w:val="single"/>
          </w:rPr>
          <w:t>§ 2 odst. 2 písm. f)</w:t>
        </w:r>
      </w:hyperlink>
      <w:r>
        <w:rPr>
          <w:rFonts w:ascii="Arial" w:hAnsi="Arial" w:cs="Arial"/>
          <w:sz w:val="16"/>
          <w:szCs w:val="16"/>
        </w:rPr>
        <w:t xml:space="preserve"> a zajišťuje ve vztahu k nim činnosti podle </w:t>
      </w:r>
      <w:hyperlink r:id="rId95" w:history="1">
        <w:r>
          <w:rPr>
            <w:rFonts w:ascii="Arial" w:hAnsi="Arial" w:cs="Arial"/>
            <w:color w:val="0000FF"/>
            <w:sz w:val="16"/>
            <w:szCs w:val="16"/>
            <w:u w:val="single"/>
          </w:rPr>
          <w:t>odstavce 2 písm. a)</w:t>
        </w:r>
      </w:hyperlink>
      <w:r>
        <w:rPr>
          <w:rFonts w:ascii="Arial" w:hAnsi="Arial" w:cs="Arial"/>
          <w:sz w:val="16"/>
          <w:szCs w:val="16"/>
        </w:rPr>
        <w:t xml:space="preserve">, </w:t>
      </w:r>
      <w:hyperlink r:id="rId96" w:history="1">
        <w:r>
          <w:rPr>
            <w:rFonts w:ascii="Arial" w:hAnsi="Arial" w:cs="Arial"/>
            <w:color w:val="0000FF"/>
            <w:sz w:val="16"/>
            <w:szCs w:val="16"/>
            <w:u w:val="single"/>
          </w:rPr>
          <w:t>c)</w:t>
        </w:r>
      </w:hyperlink>
      <w:r>
        <w:rPr>
          <w:rFonts w:ascii="Arial" w:hAnsi="Arial" w:cs="Arial"/>
          <w:sz w:val="16"/>
          <w:szCs w:val="16"/>
        </w:rPr>
        <w:t xml:space="preserve">, </w:t>
      </w:r>
      <w:hyperlink r:id="rId97" w:history="1">
        <w:r>
          <w:rPr>
            <w:rFonts w:ascii="Arial" w:hAnsi="Arial" w:cs="Arial"/>
            <w:color w:val="0000FF"/>
            <w:sz w:val="16"/>
            <w:szCs w:val="16"/>
            <w:u w:val="single"/>
          </w:rPr>
          <w:t>d)</w:t>
        </w:r>
      </w:hyperlink>
      <w:r>
        <w:rPr>
          <w:rFonts w:ascii="Arial" w:hAnsi="Arial" w:cs="Arial"/>
          <w:sz w:val="16"/>
          <w:szCs w:val="16"/>
        </w:rPr>
        <w:t xml:space="preserve">, </w:t>
      </w:r>
      <w:hyperlink r:id="rId98" w:history="1">
        <w:r>
          <w:rPr>
            <w:rFonts w:ascii="Arial" w:hAnsi="Arial" w:cs="Arial"/>
            <w:color w:val="0000FF"/>
            <w:sz w:val="16"/>
            <w:szCs w:val="16"/>
            <w:u w:val="single"/>
          </w:rPr>
          <w:t>e)</w:t>
        </w:r>
      </w:hyperlink>
      <w:r>
        <w:rPr>
          <w:rFonts w:ascii="Arial" w:hAnsi="Arial" w:cs="Arial"/>
          <w:sz w:val="16"/>
          <w:szCs w:val="16"/>
        </w:rPr>
        <w:t xml:space="preserve"> a </w:t>
      </w:r>
      <w:hyperlink r:id="rId99" w:history="1">
        <w:r>
          <w:rPr>
            <w:rFonts w:ascii="Arial" w:hAnsi="Arial" w:cs="Arial"/>
            <w:color w:val="0000FF"/>
            <w:sz w:val="16"/>
            <w:szCs w:val="16"/>
            <w:u w:val="single"/>
          </w:rPr>
          <w:t>h)</w:t>
        </w:r>
      </w:hyperlink>
      <w:r>
        <w:rPr>
          <w:rFonts w:ascii="Arial" w:hAnsi="Arial" w:cs="Arial"/>
          <w:sz w:val="16"/>
          <w:szCs w:val="16"/>
        </w:rPr>
        <w:t>. Do tohoto zvláštního registru nelze nahlížet. Informace obsažené ve zvláštním registru písemných oznámení soudců se neposkytují podle zákona upra</w:t>
      </w:r>
      <w:r>
        <w:rPr>
          <w:rFonts w:ascii="Arial" w:hAnsi="Arial" w:cs="Arial"/>
          <w:sz w:val="16"/>
          <w:szCs w:val="16"/>
        </w:rPr>
        <w:t xml:space="preserve">vujícího svobodný přístup k informacím. </w:t>
      </w:r>
    </w:p>
    <w:p w:rsidR="00000000" w:rsidRDefault="002F1BA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2F1BA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(4) Správce registru oznámení je povinen vést registr oznámení tak, aby v něm bylo možné vyhledávat podle jména, popřípadě jmen a příjmení veřejných funkcionářů, podle právnických osob nebo jejich orgánů anebo or</w:t>
      </w:r>
      <w:r>
        <w:rPr>
          <w:rFonts w:ascii="Arial" w:hAnsi="Arial" w:cs="Arial"/>
          <w:sz w:val="16"/>
          <w:szCs w:val="16"/>
        </w:rPr>
        <w:t>ganizačních složek, ve kterých veřejní funkcionáři působí, podle funkce, kterou v této právnické osobě nebo jejím orgánu anebo její organizační složce veřejný funkcionář zastává, a podle období, za něž bylo oznámení podáno. Správce registru oznámení vede r</w:t>
      </w:r>
      <w:r>
        <w:rPr>
          <w:rFonts w:ascii="Arial" w:hAnsi="Arial" w:cs="Arial"/>
          <w:sz w:val="16"/>
          <w:szCs w:val="16"/>
        </w:rPr>
        <w:t xml:space="preserve">egistr oznámení tak, aby u každého veřejného funkcionáře bylo zřejmé, zda oznámení podle </w:t>
      </w:r>
      <w:hyperlink r:id="rId100" w:history="1">
        <w:r>
          <w:rPr>
            <w:rFonts w:ascii="Arial" w:hAnsi="Arial" w:cs="Arial"/>
            <w:color w:val="0000FF"/>
            <w:sz w:val="16"/>
            <w:szCs w:val="16"/>
            <w:u w:val="single"/>
          </w:rPr>
          <w:t>§ 9 až 11</w:t>
        </w:r>
      </w:hyperlink>
      <w:r>
        <w:rPr>
          <w:rFonts w:ascii="Arial" w:hAnsi="Arial" w:cs="Arial"/>
          <w:sz w:val="16"/>
          <w:szCs w:val="16"/>
        </w:rPr>
        <w:t xml:space="preserve"> a </w:t>
      </w:r>
      <w:hyperlink r:id="rId101" w:history="1">
        <w:r>
          <w:rPr>
            <w:rFonts w:ascii="Arial" w:hAnsi="Arial" w:cs="Arial"/>
            <w:color w:val="0000FF"/>
            <w:sz w:val="16"/>
            <w:szCs w:val="16"/>
            <w:u w:val="single"/>
          </w:rPr>
          <w:t>§ 12 odst. 4</w:t>
        </w:r>
      </w:hyperlink>
      <w:r>
        <w:rPr>
          <w:rFonts w:ascii="Arial" w:hAnsi="Arial" w:cs="Arial"/>
          <w:sz w:val="16"/>
          <w:szCs w:val="16"/>
        </w:rPr>
        <w:t xml:space="preserve"> podal ve lhůtách stanovených v </w:t>
      </w:r>
      <w:hyperlink r:id="rId102" w:history="1">
        <w:r>
          <w:rPr>
            <w:rFonts w:ascii="Arial" w:hAnsi="Arial" w:cs="Arial"/>
            <w:color w:val="0000FF"/>
            <w:sz w:val="16"/>
            <w:szCs w:val="16"/>
            <w:u w:val="single"/>
          </w:rPr>
          <w:t>§ 12 odst. 1 až 3</w:t>
        </w:r>
      </w:hyperlink>
      <w:r>
        <w:rPr>
          <w:rFonts w:ascii="Arial" w:hAnsi="Arial" w:cs="Arial"/>
          <w:sz w:val="16"/>
          <w:szCs w:val="16"/>
        </w:rPr>
        <w:t xml:space="preserve">. </w:t>
      </w:r>
    </w:p>
    <w:p w:rsidR="00000000" w:rsidRDefault="002F1BA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2F1BA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(5) Správce registru oznámení zajistí ochranu zveřejněných osobních údajů proti m</w:t>
      </w:r>
      <w:r>
        <w:rPr>
          <w:rFonts w:ascii="Arial" w:hAnsi="Arial" w:cs="Arial"/>
          <w:sz w:val="16"/>
          <w:szCs w:val="16"/>
        </w:rPr>
        <w:t xml:space="preserve">ožnosti automatizovaného ukládání v internetových vyhledávačích (indexování). </w:t>
      </w:r>
    </w:p>
    <w:p w:rsidR="00000000" w:rsidRDefault="002F1BA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2F1BA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14a </w:t>
      </w:r>
    </w:p>
    <w:p w:rsidR="00000000" w:rsidRDefault="002F1BAA">
      <w:pPr>
        <w:widowControl w:val="0"/>
        <w:autoSpaceDE w:val="0"/>
        <w:autoSpaceDN w:val="0"/>
        <w:adjustRightInd w:val="0"/>
        <w:spacing w:after="0" w:line="240" w:lineRule="auto"/>
        <w:rPr>
          <w:rFonts w:ascii="Arial" w:hAnsi="Arial" w:cs="Arial"/>
          <w:sz w:val="16"/>
          <w:szCs w:val="16"/>
        </w:rPr>
      </w:pPr>
    </w:p>
    <w:p w:rsidR="00000000" w:rsidRDefault="002F1BA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Zápis do registru oznámení </w:t>
      </w:r>
    </w:p>
    <w:p w:rsidR="00000000" w:rsidRDefault="002F1BAA">
      <w:pPr>
        <w:widowControl w:val="0"/>
        <w:autoSpaceDE w:val="0"/>
        <w:autoSpaceDN w:val="0"/>
        <w:adjustRightInd w:val="0"/>
        <w:spacing w:after="0" w:line="240" w:lineRule="auto"/>
        <w:rPr>
          <w:rFonts w:ascii="Arial" w:hAnsi="Arial" w:cs="Arial"/>
          <w:b/>
          <w:bCs/>
          <w:sz w:val="16"/>
          <w:szCs w:val="16"/>
        </w:rPr>
      </w:pPr>
    </w:p>
    <w:p w:rsidR="00000000" w:rsidRDefault="002F1BA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Neprodleně, nejpozději však do 15 dnů ode dne zahájení nebo skončení výkonu funkce, se do registru oznámení zapíše jméno, popřípadě j</w:t>
      </w:r>
      <w:r>
        <w:rPr>
          <w:rFonts w:ascii="Arial" w:hAnsi="Arial" w:cs="Arial"/>
          <w:sz w:val="16"/>
          <w:szCs w:val="16"/>
        </w:rPr>
        <w:t>ména a příjmení veřejného funkcionáře, datum a místo jeho narození, právnická osoba nebo její orgán nebo organizační složka, ve kterých veřejný funkcionář působí, jeho funkci, kterou v této právnické osobě nebo jejím orgánu nebo organizační složce zastává,</w:t>
      </w:r>
      <w:r>
        <w:rPr>
          <w:rFonts w:ascii="Arial" w:hAnsi="Arial" w:cs="Arial"/>
          <w:sz w:val="16"/>
          <w:szCs w:val="16"/>
        </w:rPr>
        <w:t xml:space="preserve"> a data zahájení a skončení výkonu jeho funkce, s výjimkou utajované informace podle </w:t>
      </w:r>
      <w:hyperlink r:id="rId103" w:history="1">
        <w:r>
          <w:rPr>
            <w:rFonts w:ascii="Arial" w:hAnsi="Arial" w:cs="Arial"/>
            <w:color w:val="0000FF"/>
            <w:sz w:val="16"/>
            <w:szCs w:val="16"/>
            <w:u w:val="single"/>
          </w:rPr>
          <w:t>zákona o ochraně utajovaných informací a o bezpečnostní způsobilosti</w:t>
        </w:r>
      </w:hyperlink>
      <w:r>
        <w:rPr>
          <w:rFonts w:ascii="Arial" w:hAnsi="Arial" w:cs="Arial"/>
          <w:sz w:val="16"/>
          <w:szCs w:val="16"/>
        </w:rPr>
        <w:t xml:space="preserve">12). </w:t>
      </w:r>
    </w:p>
    <w:p w:rsidR="00000000" w:rsidRDefault="002F1BA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2F1BA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Údaje</w:t>
      </w:r>
      <w:r>
        <w:rPr>
          <w:rFonts w:ascii="Arial" w:hAnsi="Arial" w:cs="Arial"/>
          <w:sz w:val="16"/>
          <w:szCs w:val="16"/>
        </w:rPr>
        <w:t xml:space="preserve"> podle </w:t>
      </w:r>
      <w:hyperlink r:id="rId104" w:history="1">
        <w:r>
          <w:rPr>
            <w:rFonts w:ascii="Arial" w:hAnsi="Arial" w:cs="Arial"/>
            <w:color w:val="0000FF"/>
            <w:sz w:val="16"/>
            <w:szCs w:val="16"/>
            <w:u w:val="single"/>
          </w:rPr>
          <w:t>odstavce 1</w:t>
        </w:r>
      </w:hyperlink>
      <w:r>
        <w:rPr>
          <w:rFonts w:ascii="Arial" w:hAnsi="Arial" w:cs="Arial"/>
          <w:sz w:val="16"/>
          <w:szCs w:val="16"/>
        </w:rPr>
        <w:t xml:space="preserve"> do registru oznámení zapisují tyto právnické osoby nebo jejich orgány nebo organizační složky: </w:t>
      </w:r>
    </w:p>
    <w:p w:rsidR="00000000" w:rsidRDefault="002F1BA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2F1BA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 Kancelář Poslanecké sněmovny Parlamentu České republ</w:t>
      </w:r>
      <w:r>
        <w:rPr>
          <w:rFonts w:ascii="Arial" w:hAnsi="Arial" w:cs="Arial"/>
          <w:sz w:val="16"/>
          <w:szCs w:val="16"/>
        </w:rPr>
        <w:t xml:space="preserve">iky, jde-li o veřejné funkcionáře uvedené v </w:t>
      </w:r>
      <w:hyperlink r:id="rId105" w:history="1">
        <w:r>
          <w:rPr>
            <w:rFonts w:ascii="Arial" w:hAnsi="Arial" w:cs="Arial"/>
            <w:color w:val="0000FF"/>
            <w:sz w:val="16"/>
            <w:szCs w:val="16"/>
            <w:u w:val="single"/>
          </w:rPr>
          <w:t>§ 2 odst. 1 písm. a)</w:t>
        </w:r>
      </w:hyperlink>
      <w:r>
        <w:rPr>
          <w:rFonts w:ascii="Arial" w:hAnsi="Arial" w:cs="Arial"/>
          <w:sz w:val="16"/>
          <w:szCs w:val="16"/>
        </w:rPr>
        <w:t xml:space="preserve">, vedoucího Kanceláře Poslanecké sněmovny a veřejné funkcionáře uvedené v </w:t>
      </w:r>
      <w:hyperlink r:id="rId106" w:history="1">
        <w:r>
          <w:rPr>
            <w:rFonts w:ascii="Arial" w:hAnsi="Arial" w:cs="Arial"/>
            <w:color w:val="0000FF"/>
            <w:sz w:val="16"/>
            <w:szCs w:val="16"/>
            <w:u w:val="single"/>
          </w:rPr>
          <w:t>§ 2 odst. 2 písm. d)</w:t>
        </w:r>
      </w:hyperlink>
      <w:r>
        <w:rPr>
          <w:rFonts w:ascii="Arial" w:hAnsi="Arial" w:cs="Arial"/>
          <w:sz w:val="16"/>
          <w:szCs w:val="16"/>
        </w:rPr>
        <w:t xml:space="preserve">, jsou-li u ní zaměstnáni, </w:t>
      </w:r>
    </w:p>
    <w:p w:rsidR="00000000" w:rsidRDefault="002F1BA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2F1BA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Kancelář Senátu Parlamentu České republiky, jde-li o veřejné funkcionáře uvedené v </w:t>
      </w:r>
      <w:hyperlink r:id="rId107" w:history="1">
        <w:r>
          <w:rPr>
            <w:rFonts w:ascii="Arial" w:hAnsi="Arial" w:cs="Arial"/>
            <w:color w:val="0000FF"/>
            <w:sz w:val="16"/>
            <w:szCs w:val="16"/>
            <w:u w:val="single"/>
          </w:rPr>
          <w:t>§ 2 odst. 1 písm. b)</w:t>
        </w:r>
      </w:hyperlink>
      <w:r>
        <w:rPr>
          <w:rFonts w:ascii="Arial" w:hAnsi="Arial" w:cs="Arial"/>
          <w:sz w:val="16"/>
          <w:szCs w:val="16"/>
        </w:rPr>
        <w:t xml:space="preserve">, vedoucího Kanceláře Senátu a veřejné funkcionáře uvedené v </w:t>
      </w:r>
      <w:hyperlink r:id="rId108" w:history="1">
        <w:r>
          <w:rPr>
            <w:rFonts w:ascii="Arial" w:hAnsi="Arial" w:cs="Arial"/>
            <w:color w:val="0000FF"/>
            <w:sz w:val="16"/>
            <w:szCs w:val="16"/>
            <w:u w:val="single"/>
          </w:rPr>
          <w:t>§ 2 odst. 2 písm. d)</w:t>
        </w:r>
      </w:hyperlink>
      <w:r>
        <w:rPr>
          <w:rFonts w:ascii="Arial" w:hAnsi="Arial" w:cs="Arial"/>
          <w:sz w:val="16"/>
          <w:szCs w:val="16"/>
        </w:rPr>
        <w:t xml:space="preserve">, jsou-li u ní zaměstnáni, </w:t>
      </w:r>
    </w:p>
    <w:p w:rsidR="00000000" w:rsidRDefault="002F1BA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2F1BA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c) Kancelář prezide</w:t>
      </w:r>
      <w:r>
        <w:rPr>
          <w:rFonts w:ascii="Arial" w:hAnsi="Arial" w:cs="Arial"/>
          <w:sz w:val="16"/>
          <w:szCs w:val="16"/>
        </w:rPr>
        <w:t xml:space="preserve">nta republiky, jde-li o vedoucího Kanceláře prezidenta republiky a veřejné funkcionáře uvedené v </w:t>
      </w:r>
      <w:hyperlink r:id="rId109" w:history="1">
        <w:r>
          <w:rPr>
            <w:rFonts w:ascii="Arial" w:hAnsi="Arial" w:cs="Arial"/>
            <w:color w:val="0000FF"/>
            <w:sz w:val="16"/>
            <w:szCs w:val="16"/>
            <w:u w:val="single"/>
          </w:rPr>
          <w:t>§ 2 odst. 2 písm. d)</w:t>
        </w:r>
      </w:hyperlink>
      <w:r>
        <w:rPr>
          <w:rFonts w:ascii="Arial" w:hAnsi="Arial" w:cs="Arial"/>
          <w:sz w:val="16"/>
          <w:szCs w:val="16"/>
        </w:rPr>
        <w:t xml:space="preserve">, jsou-li u ní zaměstnáni, </w:t>
      </w:r>
    </w:p>
    <w:p w:rsidR="00000000" w:rsidRDefault="002F1BA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2F1BA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d) ministerstvo nebo ji</w:t>
      </w:r>
      <w:r>
        <w:rPr>
          <w:rFonts w:ascii="Arial" w:hAnsi="Arial" w:cs="Arial"/>
          <w:sz w:val="16"/>
          <w:szCs w:val="16"/>
        </w:rPr>
        <w:t xml:space="preserve">ný ústřední správní úřad, v jehož čele není člen vlády, jde-li o veřejné funkcionáře uvedené v </w:t>
      </w:r>
      <w:hyperlink r:id="rId110" w:history="1">
        <w:r>
          <w:rPr>
            <w:rFonts w:ascii="Arial" w:hAnsi="Arial" w:cs="Arial"/>
            <w:color w:val="0000FF"/>
            <w:sz w:val="16"/>
            <w:szCs w:val="16"/>
            <w:u w:val="single"/>
          </w:rPr>
          <w:t>§ 2 odst. 1 písm. c)</w:t>
        </w:r>
      </w:hyperlink>
      <w:r>
        <w:rPr>
          <w:rFonts w:ascii="Arial" w:hAnsi="Arial" w:cs="Arial"/>
          <w:sz w:val="16"/>
          <w:szCs w:val="16"/>
        </w:rPr>
        <w:t xml:space="preserve">, </w:t>
      </w:r>
      <w:hyperlink r:id="rId111" w:history="1">
        <w:r>
          <w:rPr>
            <w:rFonts w:ascii="Arial" w:hAnsi="Arial" w:cs="Arial"/>
            <w:color w:val="0000FF"/>
            <w:sz w:val="16"/>
            <w:szCs w:val="16"/>
            <w:u w:val="single"/>
          </w:rPr>
          <w:t>d)</w:t>
        </w:r>
      </w:hyperlink>
      <w:r>
        <w:rPr>
          <w:rFonts w:ascii="Arial" w:hAnsi="Arial" w:cs="Arial"/>
          <w:sz w:val="16"/>
          <w:szCs w:val="16"/>
        </w:rPr>
        <w:t xml:space="preserve">, </w:t>
      </w:r>
      <w:hyperlink r:id="rId112" w:history="1">
        <w:r>
          <w:rPr>
            <w:rFonts w:ascii="Arial" w:hAnsi="Arial" w:cs="Arial"/>
            <w:color w:val="0000FF"/>
            <w:sz w:val="16"/>
            <w:szCs w:val="16"/>
            <w:u w:val="single"/>
          </w:rPr>
          <w:t>f) až i)</w:t>
        </w:r>
      </w:hyperlink>
      <w:r>
        <w:rPr>
          <w:rFonts w:ascii="Arial" w:hAnsi="Arial" w:cs="Arial"/>
          <w:sz w:val="16"/>
          <w:szCs w:val="16"/>
        </w:rPr>
        <w:t xml:space="preserve"> a </w:t>
      </w:r>
      <w:hyperlink r:id="rId113" w:history="1">
        <w:r>
          <w:rPr>
            <w:rFonts w:ascii="Arial" w:hAnsi="Arial" w:cs="Arial"/>
            <w:color w:val="0000FF"/>
            <w:sz w:val="16"/>
            <w:szCs w:val="16"/>
            <w:u w:val="single"/>
          </w:rPr>
          <w:t>n)</w:t>
        </w:r>
      </w:hyperlink>
      <w:r>
        <w:rPr>
          <w:rFonts w:ascii="Arial" w:hAnsi="Arial" w:cs="Arial"/>
          <w:sz w:val="16"/>
          <w:szCs w:val="16"/>
        </w:rPr>
        <w:t xml:space="preserve"> a </w:t>
      </w:r>
      <w:hyperlink r:id="rId114" w:history="1">
        <w:r>
          <w:rPr>
            <w:rFonts w:ascii="Arial" w:hAnsi="Arial" w:cs="Arial"/>
            <w:color w:val="0000FF"/>
            <w:sz w:val="16"/>
            <w:szCs w:val="16"/>
            <w:u w:val="single"/>
          </w:rPr>
          <w:t>§ 2 odst. 2 písm. b) až d)</w:t>
        </w:r>
      </w:hyperlink>
      <w:r>
        <w:rPr>
          <w:rFonts w:ascii="Arial" w:hAnsi="Arial" w:cs="Arial"/>
          <w:sz w:val="16"/>
          <w:szCs w:val="16"/>
        </w:rPr>
        <w:t xml:space="preserve">, </w:t>
      </w:r>
      <w:hyperlink r:id="rId115" w:history="1">
        <w:r>
          <w:rPr>
            <w:rFonts w:ascii="Arial" w:hAnsi="Arial" w:cs="Arial"/>
            <w:color w:val="0000FF"/>
            <w:sz w:val="16"/>
            <w:szCs w:val="16"/>
            <w:u w:val="single"/>
          </w:rPr>
          <w:t>g)</w:t>
        </w:r>
      </w:hyperlink>
      <w:r>
        <w:rPr>
          <w:rFonts w:ascii="Arial" w:hAnsi="Arial" w:cs="Arial"/>
          <w:sz w:val="16"/>
          <w:szCs w:val="16"/>
        </w:rPr>
        <w:t xml:space="preserve"> a </w:t>
      </w:r>
      <w:hyperlink r:id="rId116" w:history="1">
        <w:r>
          <w:rPr>
            <w:rFonts w:ascii="Arial" w:hAnsi="Arial" w:cs="Arial"/>
            <w:color w:val="0000FF"/>
            <w:sz w:val="16"/>
            <w:szCs w:val="16"/>
            <w:u w:val="single"/>
          </w:rPr>
          <w:t>h)</w:t>
        </w:r>
      </w:hyperlink>
      <w:r>
        <w:rPr>
          <w:rFonts w:ascii="Arial" w:hAnsi="Arial" w:cs="Arial"/>
          <w:sz w:val="16"/>
          <w:szCs w:val="16"/>
        </w:rPr>
        <w:t>, pokud tito veřejní funkcionáři vykonávají funkci v oboru působnosti ministerstva nebo jiného ústředního správního úřadu, s výjimkou člena statutárního orgánu příspěvkové organizace územního samosprávného celku a vedoucího zaměstnance 2. až 4. stupn</w:t>
      </w:r>
      <w:r>
        <w:rPr>
          <w:rFonts w:ascii="Arial" w:hAnsi="Arial" w:cs="Arial"/>
          <w:sz w:val="16"/>
          <w:szCs w:val="16"/>
        </w:rPr>
        <w:t xml:space="preserve">ě řízení příspěvkové organizace územního samosprávného celku, </w:t>
      </w:r>
    </w:p>
    <w:p w:rsidR="00000000" w:rsidRDefault="002F1BA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2F1BA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Česká národní banka, jde-li o veřejné funkcionáře uvedené v </w:t>
      </w:r>
      <w:hyperlink r:id="rId117" w:history="1">
        <w:r>
          <w:rPr>
            <w:rFonts w:ascii="Arial" w:hAnsi="Arial" w:cs="Arial"/>
            <w:color w:val="0000FF"/>
            <w:sz w:val="16"/>
            <w:szCs w:val="16"/>
            <w:u w:val="single"/>
          </w:rPr>
          <w:t>§ 2 odst. 1 písm. j)</w:t>
        </w:r>
      </w:hyperlink>
      <w:r>
        <w:rPr>
          <w:rFonts w:ascii="Arial" w:hAnsi="Arial" w:cs="Arial"/>
          <w:sz w:val="16"/>
          <w:szCs w:val="16"/>
        </w:rPr>
        <w:t xml:space="preserve"> a </w:t>
      </w:r>
      <w:hyperlink r:id="rId118" w:history="1">
        <w:r>
          <w:rPr>
            <w:rFonts w:ascii="Arial" w:hAnsi="Arial" w:cs="Arial"/>
            <w:color w:val="0000FF"/>
            <w:sz w:val="16"/>
            <w:szCs w:val="16"/>
            <w:u w:val="single"/>
          </w:rPr>
          <w:t>§ 2 odst. 2 písm. c)</w:t>
        </w:r>
      </w:hyperlink>
      <w:r>
        <w:rPr>
          <w:rFonts w:ascii="Arial" w:hAnsi="Arial" w:cs="Arial"/>
          <w:sz w:val="16"/>
          <w:szCs w:val="16"/>
        </w:rPr>
        <w:t xml:space="preserve">, jsou-li jejími zaměstnanci, </w:t>
      </w:r>
    </w:p>
    <w:p w:rsidR="00000000" w:rsidRDefault="002F1BA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2F1BA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Nejvyšší kontrolní úřad, jde-li o veřejné funkcionáře uvedené v </w:t>
      </w:r>
      <w:hyperlink r:id="rId119" w:history="1">
        <w:r>
          <w:rPr>
            <w:rFonts w:ascii="Arial" w:hAnsi="Arial" w:cs="Arial"/>
            <w:color w:val="0000FF"/>
            <w:sz w:val="16"/>
            <w:szCs w:val="16"/>
            <w:u w:val="single"/>
          </w:rPr>
          <w:t>§ 2 odst. 1 písm. k)</w:t>
        </w:r>
      </w:hyperlink>
      <w:r>
        <w:rPr>
          <w:rFonts w:ascii="Arial" w:hAnsi="Arial" w:cs="Arial"/>
          <w:sz w:val="16"/>
          <w:szCs w:val="16"/>
        </w:rPr>
        <w:t xml:space="preserve"> a </w:t>
      </w:r>
      <w:hyperlink r:id="rId120" w:history="1">
        <w:r>
          <w:rPr>
            <w:rFonts w:ascii="Arial" w:hAnsi="Arial" w:cs="Arial"/>
            <w:color w:val="0000FF"/>
            <w:sz w:val="16"/>
            <w:szCs w:val="16"/>
            <w:u w:val="single"/>
          </w:rPr>
          <w:t>§ 2 odst. 2 písm. d)</w:t>
        </w:r>
      </w:hyperlink>
      <w:r>
        <w:rPr>
          <w:rFonts w:ascii="Arial" w:hAnsi="Arial" w:cs="Arial"/>
          <w:sz w:val="16"/>
          <w:szCs w:val="16"/>
        </w:rPr>
        <w:t xml:space="preserve">, jsou-li u něho zaměstnáni, </w:t>
      </w:r>
    </w:p>
    <w:p w:rsidR="00000000" w:rsidRDefault="002F1BA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2F1BA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g) Kancelář Veřejného ochránce práv, jde-li o veřejné funkcionář</w:t>
      </w:r>
      <w:r>
        <w:rPr>
          <w:rFonts w:ascii="Arial" w:hAnsi="Arial" w:cs="Arial"/>
          <w:sz w:val="16"/>
          <w:szCs w:val="16"/>
        </w:rPr>
        <w:t xml:space="preserve">e uvedené v </w:t>
      </w:r>
      <w:hyperlink r:id="rId121" w:history="1">
        <w:r>
          <w:rPr>
            <w:rFonts w:ascii="Arial" w:hAnsi="Arial" w:cs="Arial"/>
            <w:color w:val="0000FF"/>
            <w:sz w:val="16"/>
            <w:szCs w:val="16"/>
            <w:u w:val="single"/>
          </w:rPr>
          <w:t>§ 2 odst. 1 písm. m)</w:t>
        </w:r>
      </w:hyperlink>
      <w:r>
        <w:rPr>
          <w:rFonts w:ascii="Arial" w:hAnsi="Arial" w:cs="Arial"/>
          <w:sz w:val="16"/>
          <w:szCs w:val="16"/>
        </w:rPr>
        <w:t xml:space="preserve"> a </w:t>
      </w:r>
      <w:hyperlink r:id="rId122" w:history="1">
        <w:r>
          <w:rPr>
            <w:rFonts w:ascii="Arial" w:hAnsi="Arial" w:cs="Arial"/>
            <w:color w:val="0000FF"/>
            <w:sz w:val="16"/>
            <w:szCs w:val="16"/>
            <w:u w:val="single"/>
          </w:rPr>
          <w:t>§ 2 odst. 2 písm. d)</w:t>
        </w:r>
      </w:hyperlink>
      <w:r>
        <w:rPr>
          <w:rFonts w:ascii="Arial" w:hAnsi="Arial" w:cs="Arial"/>
          <w:sz w:val="16"/>
          <w:szCs w:val="16"/>
        </w:rPr>
        <w:t xml:space="preserve">, jsou-li u ní zaměstnáni, </w:t>
      </w:r>
    </w:p>
    <w:p w:rsidR="00000000" w:rsidRDefault="002F1BA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2F1BA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h) bezpečnostní sbor, jde-li o veřejné funkcionáře uvedené v </w:t>
      </w:r>
      <w:hyperlink r:id="rId123" w:history="1">
        <w:r>
          <w:rPr>
            <w:rFonts w:ascii="Arial" w:hAnsi="Arial" w:cs="Arial"/>
            <w:color w:val="0000FF"/>
            <w:sz w:val="16"/>
            <w:szCs w:val="16"/>
            <w:u w:val="single"/>
          </w:rPr>
          <w:t>§ 2 odst. 2 písm. a)</w:t>
        </w:r>
      </w:hyperlink>
      <w:r>
        <w:rPr>
          <w:rFonts w:ascii="Arial" w:hAnsi="Arial" w:cs="Arial"/>
          <w:sz w:val="16"/>
          <w:szCs w:val="16"/>
        </w:rPr>
        <w:t xml:space="preserve"> a </w:t>
      </w:r>
      <w:hyperlink r:id="rId124" w:history="1">
        <w:r>
          <w:rPr>
            <w:rFonts w:ascii="Arial" w:hAnsi="Arial" w:cs="Arial"/>
            <w:color w:val="0000FF"/>
            <w:sz w:val="16"/>
            <w:szCs w:val="16"/>
            <w:u w:val="single"/>
          </w:rPr>
          <w:t>d)</w:t>
        </w:r>
      </w:hyperlink>
      <w:r>
        <w:rPr>
          <w:rFonts w:ascii="Arial" w:hAnsi="Arial" w:cs="Arial"/>
          <w:sz w:val="16"/>
          <w:szCs w:val="16"/>
        </w:rPr>
        <w:t xml:space="preserve">, jsou-li jeho příslušníky nebo u něho zaměstnáni, </w:t>
      </w:r>
    </w:p>
    <w:p w:rsidR="00000000" w:rsidRDefault="002F1BA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2F1BA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i) krajský úřad, jde-li o veřejné funkcionáře uvedené v </w:t>
      </w:r>
      <w:hyperlink r:id="rId125" w:history="1">
        <w:r>
          <w:rPr>
            <w:rFonts w:ascii="Arial" w:hAnsi="Arial" w:cs="Arial"/>
            <w:color w:val="0000FF"/>
            <w:sz w:val="16"/>
            <w:szCs w:val="16"/>
            <w:u w:val="single"/>
          </w:rPr>
          <w:t>§ 2 odst. 1 písm. o)</w:t>
        </w:r>
      </w:hyperlink>
      <w:r>
        <w:rPr>
          <w:rFonts w:ascii="Arial" w:hAnsi="Arial" w:cs="Arial"/>
          <w:sz w:val="16"/>
          <w:szCs w:val="16"/>
        </w:rPr>
        <w:t xml:space="preserve"> a </w:t>
      </w:r>
      <w:hyperlink r:id="rId126" w:history="1">
        <w:r>
          <w:rPr>
            <w:rFonts w:ascii="Arial" w:hAnsi="Arial" w:cs="Arial"/>
            <w:color w:val="0000FF"/>
            <w:sz w:val="16"/>
            <w:szCs w:val="16"/>
            <w:u w:val="single"/>
          </w:rPr>
          <w:t>q)</w:t>
        </w:r>
      </w:hyperlink>
      <w:r>
        <w:rPr>
          <w:rFonts w:ascii="Arial" w:hAnsi="Arial" w:cs="Arial"/>
          <w:sz w:val="16"/>
          <w:szCs w:val="16"/>
        </w:rPr>
        <w:t xml:space="preserve"> a </w:t>
      </w:r>
      <w:hyperlink r:id="rId127" w:history="1">
        <w:r>
          <w:rPr>
            <w:rFonts w:ascii="Arial" w:hAnsi="Arial" w:cs="Arial"/>
            <w:color w:val="0000FF"/>
            <w:sz w:val="16"/>
            <w:szCs w:val="16"/>
            <w:u w:val="single"/>
          </w:rPr>
          <w:t>§ 2 odst. 2 písm. b)</w:t>
        </w:r>
      </w:hyperlink>
      <w:r>
        <w:rPr>
          <w:rFonts w:ascii="Arial" w:hAnsi="Arial" w:cs="Arial"/>
          <w:sz w:val="16"/>
          <w:szCs w:val="16"/>
        </w:rPr>
        <w:t xml:space="preserve">, </w:t>
      </w:r>
      <w:hyperlink r:id="rId128" w:history="1">
        <w:r>
          <w:rPr>
            <w:rFonts w:ascii="Arial" w:hAnsi="Arial" w:cs="Arial"/>
            <w:color w:val="0000FF"/>
            <w:sz w:val="16"/>
            <w:szCs w:val="16"/>
            <w:u w:val="single"/>
          </w:rPr>
          <w:t>c)</w:t>
        </w:r>
      </w:hyperlink>
      <w:r>
        <w:rPr>
          <w:rFonts w:ascii="Arial" w:hAnsi="Arial" w:cs="Arial"/>
          <w:sz w:val="16"/>
          <w:szCs w:val="16"/>
        </w:rPr>
        <w:t xml:space="preserve"> a </w:t>
      </w:r>
      <w:hyperlink r:id="rId129" w:history="1">
        <w:r>
          <w:rPr>
            <w:rFonts w:ascii="Arial" w:hAnsi="Arial" w:cs="Arial"/>
            <w:color w:val="0000FF"/>
            <w:sz w:val="16"/>
            <w:szCs w:val="16"/>
            <w:u w:val="single"/>
          </w:rPr>
          <w:t>e)</w:t>
        </w:r>
      </w:hyperlink>
      <w:r>
        <w:rPr>
          <w:rFonts w:ascii="Arial" w:hAnsi="Arial" w:cs="Arial"/>
          <w:sz w:val="16"/>
          <w:szCs w:val="16"/>
        </w:rPr>
        <w:t>, jedná-li se o členy zastupitelstva jeho kraje, členy statutárního orgánu příspěvkové organizace jeho kraje, vedoucí zaměstnance 2. až 4. stupně řízení příspěvkové org</w:t>
      </w:r>
      <w:r>
        <w:rPr>
          <w:rFonts w:ascii="Arial" w:hAnsi="Arial" w:cs="Arial"/>
          <w:sz w:val="16"/>
          <w:szCs w:val="16"/>
        </w:rPr>
        <w:t xml:space="preserve">anizace jeho kraje nebo vedoucí úředníky zařazené do tohoto krajského úřadu, </w:t>
      </w:r>
    </w:p>
    <w:p w:rsidR="00000000" w:rsidRDefault="002F1BA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2F1BA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j) Magistrát hlavního města Prahy, jde-li o veřejné funkcionáře uvedené v </w:t>
      </w:r>
      <w:hyperlink r:id="rId130" w:history="1">
        <w:r>
          <w:rPr>
            <w:rFonts w:ascii="Arial" w:hAnsi="Arial" w:cs="Arial"/>
            <w:color w:val="0000FF"/>
            <w:sz w:val="16"/>
            <w:szCs w:val="16"/>
            <w:u w:val="single"/>
          </w:rPr>
          <w:t>§ 2 odst. 1 písm. o</w:t>
        </w:r>
        <w:r>
          <w:rPr>
            <w:rFonts w:ascii="Arial" w:hAnsi="Arial" w:cs="Arial"/>
            <w:color w:val="0000FF"/>
            <w:sz w:val="16"/>
            <w:szCs w:val="16"/>
            <w:u w:val="single"/>
          </w:rPr>
          <w:t>)</w:t>
        </w:r>
      </w:hyperlink>
      <w:r>
        <w:rPr>
          <w:rFonts w:ascii="Arial" w:hAnsi="Arial" w:cs="Arial"/>
          <w:sz w:val="16"/>
          <w:szCs w:val="16"/>
        </w:rPr>
        <w:t xml:space="preserve"> a </w:t>
      </w:r>
      <w:hyperlink r:id="rId131" w:history="1">
        <w:r>
          <w:rPr>
            <w:rFonts w:ascii="Arial" w:hAnsi="Arial" w:cs="Arial"/>
            <w:color w:val="0000FF"/>
            <w:sz w:val="16"/>
            <w:szCs w:val="16"/>
            <w:u w:val="single"/>
          </w:rPr>
          <w:t>q)</w:t>
        </w:r>
      </w:hyperlink>
      <w:r>
        <w:rPr>
          <w:rFonts w:ascii="Arial" w:hAnsi="Arial" w:cs="Arial"/>
          <w:sz w:val="16"/>
          <w:szCs w:val="16"/>
        </w:rPr>
        <w:t xml:space="preserve"> a </w:t>
      </w:r>
      <w:hyperlink r:id="rId132" w:history="1">
        <w:r>
          <w:rPr>
            <w:rFonts w:ascii="Arial" w:hAnsi="Arial" w:cs="Arial"/>
            <w:color w:val="0000FF"/>
            <w:sz w:val="16"/>
            <w:szCs w:val="16"/>
            <w:u w:val="single"/>
          </w:rPr>
          <w:t>§ 2 odst. 2 písm. b)</w:t>
        </w:r>
      </w:hyperlink>
      <w:r>
        <w:rPr>
          <w:rFonts w:ascii="Arial" w:hAnsi="Arial" w:cs="Arial"/>
          <w:sz w:val="16"/>
          <w:szCs w:val="16"/>
        </w:rPr>
        <w:t xml:space="preserve">, </w:t>
      </w:r>
      <w:hyperlink r:id="rId133" w:history="1">
        <w:r>
          <w:rPr>
            <w:rFonts w:ascii="Arial" w:hAnsi="Arial" w:cs="Arial"/>
            <w:color w:val="0000FF"/>
            <w:sz w:val="16"/>
            <w:szCs w:val="16"/>
            <w:u w:val="single"/>
          </w:rPr>
          <w:t>c)</w:t>
        </w:r>
      </w:hyperlink>
      <w:r>
        <w:rPr>
          <w:rFonts w:ascii="Arial" w:hAnsi="Arial" w:cs="Arial"/>
          <w:sz w:val="16"/>
          <w:szCs w:val="16"/>
        </w:rPr>
        <w:t xml:space="preserve"> a </w:t>
      </w:r>
      <w:hyperlink r:id="rId134" w:history="1">
        <w:r>
          <w:rPr>
            <w:rFonts w:ascii="Arial" w:hAnsi="Arial" w:cs="Arial"/>
            <w:color w:val="0000FF"/>
            <w:sz w:val="16"/>
            <w:szCs w:val="16"/>
            <w:u w:val="single"/>
          </w:rPr>
          <w:t>e)</w:t>
        </w:r>
      </w:hyperlink>
      <w:r>
        <w:rPr>
          <w:rFonts w:ascii="Arial" w:hAnsi="Arial" w:cs="Arial"/>
          <w:sz w:val="16"/>
          <w:szCs w:val="16"/>
        </w:rPr>
        <w:t>, jedná-li se o členy Zastupitelstva hlavního města Prahy, členy statutárního orgánu příspěvkové organizace hlavního města Prah</w:t>
      </w:r>
      <w:r>
        <w:rPr>
          <w:rFonts w:ascii="Arial" w:hAnsi="Arial" w:cs="Arial"/>
          <w:sz w:val="16"/>
          <w:szCs w:val="16"/>
        </w:rPr>
        <w:t xml:space="preserve">y, vedoucí zaměstnance 2. až 4. stupně řízení příspěvkové organizace hlavního města Prahy nebo vedoucí úředníky zařazené do Magistrátu hlavního města Prahy, </w:t>
      </w:r>
    </w:p>
    <w:p w:rsidR="00000000" w:rsidRDefault="002F1BA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2F1BA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k) obecní úřad, úřad městského obvodu nebo úřad městské části územně členěného statutárního měst</w:t>
      </w:r>
      <w:r>
        <w:rPr>
          <w:rFonts w:ascii="Arial" w:hAnsi="Arial" w:cs="Arial"/>
          <w:sz w:val="16"/>
          <w:szCs w:val="16"/>
        </w:rPr>
        <w:t xml:space="preserve">a a úřad městské části hlavního města Prahy, jde-li o veřejné funkcionáře uvedené v </w:t>
      </w:r>
      <w:hyperlink r:id="rId135" w:history="1">
        <w:r>
          <w:rPr>
            <w:rFonts w:ascii="Arial" w:hAnsi="Arial" w:cs="Arial"/>
            <w:color w:val="0000FF"/>
            <w:sz w:val="16"/>
            <w:szCs w:val="16"/>
            <w:u w:val="single"/>
          </w:rPr>
          <w:t>§ 2 odst. 1 písm. p)</w:t>
        </w:r>
      </w:hyperlink>
      <w:r>
        <w:rPr>
          <w:rFonts w:ascii="Arial" w:hAnsi="Arial" w:cs="Arial"/>
          <w:sz w:val="16"/>
          <w:szCs w:val="16"/>
        </w:rPr>
        <w:t xml:space="preserve"> a </w:t>
      </w:r>
      <w:hyperlink r:id="rId136" w:history="1">
        <w:r>
          <w:rPr>
            <w:rFonts w:ascii="Arial" w:hAnsi="Arial" w:cs="Arial"/>
            <w:color w:val="0000FF"/>
            <w:sz w:val="16"/>
            <w:szCs w:val="16"/>
            <w:u w:val="single"/>
          </w:rPr>
          <w:t>q)</w:t>
        </w:r>
      </w:hyperlink>
      <w:r>
        <w:rPr>
          <w:rFonts w:ascii="Arial" w:hAnsi="Arial" w:cs="Arial"/>
          <w:sz w:val="16"/>
          <w:szCs w:val="16"/>
        </w:rPr>
        <w:t xml:space="preserve"> a </w:t>
      </w:r>
      <w:hyperlink r:id="rId137" w:history="1">
        <w:r>
          <w:rPr>
            <w:rFonts w:ascii="Arial" w:hAnsi="Arial" w:cs="Arial"/>
            <w:color w:val="0000FF"/>
            <w:sz w:val="16"/>
            <w:szCs w:val="16"/>
            <w:u w:val="single"/>
          </w:rPr>
          <w:t>§ 2 odst. 2 písm. b)</w:t>
        </w:r>
      </w:hyperlink>
      <w:r>
        <w:rPr>
          <w:rFonts w:ascii="Arial" w:hAnsi="Arial" w:cs="Arial"/>
          <w:sz w:val="16"/>
          <w:szCs w:val="16"/>
        </w:rPr>
        <w:t xml:space="preserve">, </w:t>
      </w:r>
      <w:hyperlink r:id="rId138" w:history="1">
        <w:r>
          <w:rPr>
            <w:rFonts w:ascii="Arial" w:hAnsi="Arial" w:cs="Arial"/>
            <w:color w:val="0000FF"/>
            <w:sz w:val="16"/>
            <w:szCs w:val="16"/>
            <w:u w:val="single"/>
          </w:rPr>
          <w:t>c)</w:t>
        </w:r>
      </w:hyperlink>
      <w:r>
        <w:rPr>
          <w:rFonts w:ascii="Arial" w:hAnsi="Arial" w:cs="Arial"/>
          <w:sz w:val="16"/>
          <w:szCs w:val="16"/>
        </w:rPr>
        <w:t xml:space="preserve"> a </w:t>
      </w:r>
      <w:hyperlink r:id="rId139" w:history="1">
        <w:r>
          <w:rPr>
            <w:rFonts w:ascii="Arial" w:hAnsi="Arial" w:cs="Arial"/>
            <w:color w:val="0000FF"/>
            <w:sz w:val="16"/>
            <w:szCs w:val="16"/>
            <w:u w:val="single"/>
          </w:rPr>
          <w:t>e)</w:t>
        </w:r>
      </w:hyperlink>
      <w:r>
        <w:rPr>
          <w:rFonts w:ascii="Arial" w:hAnsi="Arial" w:cs="Arial"/>
          <w:sz w:val="16"/>
          <w:szCs w:val="16"/>
        </w:rPr>
        <w:t>, jedná-li se o členy zastupitelstva jeho obce, městského obvodu nebo městské části statutárního města a městské části hlavního města Prahy, členy statutárního orgánu příspěvkové organizace jeho ob</w:t>
      </w:r>
      <w:r>
        <w:rPr>
          <w:rFonts w:ascii="Arial" w:hAnsi="Arial" w:cs="Arial"/>
          <w:sz w:val="16"/>
          <w:szCs w:val="16"/>
        </w:rPr>
        <w:t>ce, městského obvodu nebo městské části statutárního města nebo městské části hlavního města Prahy, vedoucí zaměstnance 2. až 4. stupně řízení příspěvkové organizace jeho obce, městského obvodu nebo městské části statutárního města nebo městské části hlavn</w:t>
      </w:r>
      <w:r>
        <w:rPr>
          <w:rFonts w:ascii="Arial" w:hAnsi="Arial" w:cs="Arial"/>
          <w:sz w:val="16"/>
          <w:szCs w:val="16"/>
        </w:rPr>
        <w:t xml:space="preserve">ího města Prahy nebo vedoucí úředníky zařazené do tohoto úřadu, </w:t>
      </w:r>
    </w:p>
    <w:p w:rsidR="00000000" w:rsidRDefault="002F1BA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2F1BA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l) veřejná výzkumná instituce, jde-li o veřejného funkcionáře uvedeného v </w:t>
      </w:r>
      <w:hyperlink r:id="rId140" w:history="1">
        <w:r>
          <w:rPr>
            <w:rFonts w:ascii="Arial" w:hAnsi="Arial" w:cs="Arial"/>
            <w:color w:val="0000FF"/>
            <w:sz w:val="16"/>
            <w:szCs w:val="16"/>
            <w:u w:val="single"/>
          </w:rPr>
          <w:t>§ 2 odst. 2 písm. i)</w:t>
        </w:r>
      </w:hyperlink>
      <w:r>
        <w:rPr>
          <w:rFonts w:ascii="Arial" w:hAnsi="Arial" w:cs="Arial"/>
          <w:sz w:val="16"/>
          <w:szCs w:val="16"/>
        </w:rPr>
        <w:t xml:space="preserve">, jejímž </w:t>
      </w:r>
      <w:r>
        <w:rPr>
          <w:rFonts w:ascii="Arial" w:hAnsi="Arial" w:cs="Arial"/>
          <w:sz w:val="16"/>
          <w:szCs w:val="16"/>
        </w:rPr>
        <w:t xml:space="preserve">je statutárním orgánem, </w:t>
      </w:r>
    </w:p>
    <w:p w:rsidR="00000000" w:rsidRDefault="002F1BA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2F1BA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m) Ministerstvo spravedlnosti, jde-li o veřejné funkcionáře uvedené v </w:t>
      </w:r>
      <w:hyperlink r:id="rId141" w:history="1">
        <w:r>
          <w:rPr>
            <w:rFonts w:ascii="Arial" w:hAnsi="Arial" w:cs="Arial"/>
            <w:color w:val="0000FF"/>
            <w:sz w:val="16"/>
            <w:szCs w:val="16"/>
            <w:u w:val="single"/>
          </w:rPr>
          <w:t>§ 2 odst. 2 písm. f)</w:t>
        </w:r>
      </w:hyperlink>
      <w:r>
        <w:rPr>
          <w:rFonts w:ascii="Arial" w:hAnsi="Arial" w:cs="Arial"/>
          <w:sz w:val="16"/>
          <w:szCs w:val="16"/>
        </w:rPr>
        <w:t>; zápis je povinno bez prodlení oznámit Nejvyššímu so</w:t>
      </w:r>
      <w:r>
        <w:rPr>
          <w:rFonts w:ascii="Arial" w:hAnsi="Arial" w:cs="Arial"/>
          <w:sz w:val="16"/>
          <w:szCs w:val="16"/>
        </w:rPr>
        <w:t xml:space="preserve">udu. </w:t>
      </w:r>
    </w:p>
    <w:p w:rsidR="00000000" w:rsidRDefault="002F1BA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2F1BA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Právnická osoba nebo její orgán anebo organizační složka uvedené v </w:t>
      </w:r>
      <w:hyperlink r:id="rId142" w:history="1">
        <w:r>
          <w:rPr>
            <w:rFonts w:ascii="Arial" w:hAnsi="Arial" w:cs="Arial"/>
            <w:color w:val="0000FF"/>
            <w:sz w:val="16"/>
            <w:szCs w:val="16"/>
            <w:u w:val="single"/>
          </w:rPr>
          <w:t>odstavci 1</w:t>
        </w:r>
      </w:hyperlink>
      <w:r>
        <w:rPr>
          <w:rFonts w:ascii="Arial" w:hAnsi="Arial" w:cs="Arial"/>
          <w:sz w:val="16"/>
          <w:szCs w:val="16"/>
        </w:rPr>
        <w:t xml:space="preserve"> neprodleně poté, co do registru oznámení zapíší údaje podle </w:t>
      </w:r>
      <w:hyperlink r:id="rId143" w:history="1">
        <w:r>
          <w:rPr>
            <w:rFonts w:ascii="Arial" w:hAnsi="Arial" w:cs="Arial"/>
            <w:color w:val="0000FF"/>
            <w:sz w:val="16"/>
            <w:szCs w:val="16"/>
            <w:u w:val="single"/>
          </w:rPr>
          <w:t>odstavce 1</w:t>
        </w:r>
      </w:hyperlink>
      <w:r>
        <w:rPr>
          <w:rFonts w:ascii="Arial" w:hAnsi="Arial" w:cs="Arial"/>
          <w:sz w:val="16"/>
          <w:szCs w:val="16"/>
        </w:rPr>
        <w:t xml:space="preserve">, informují příslušného veřejného funkcionáře o tom, že byly do registru oznámení zapsány údaje podle </w:t>
      </w:r>
      <w:hyperlink r:id="rId144" w:history="1">
        <w:r>
          <w:rPr>
            <w:rFonts w:ascii="Arial" w:hAnsi="Arial" w:cs="Arial"/>
            <w:color w:val="0000FF"/>
            <w:sz w:val="16"/>
            <w:szCs w:val="16"/>
            <w:u w:val="single"/>
          </w:rPr>
          <w:t>odstavce 1</w:t>
        </w:r>
      </w:hyperlink>
      <w:r>
        <w:rPr>
          <w:rFonts w:ascii="Arial" w:hAnsi="Arial" w:cs="Arial"/>
          <w:sz w:val="16"/>
          <w:szCs w:val="16"/>
        </w:rPr>
        <w:t xml:space="preserve">, a o datu, dokdy je veřejný funkcionář povinen podat oznámení podle </w:t>
      </w:r>
      <w:hyperlink r:id="rId145" w:history="1">
        <w:r>
          <w:rPr>
            <w:rFonts w:ascii="Arial" w:hAnsi="Arial" w:cs="Arial"/>
            <w:color w:val="0000FF"/>
            <w:sz w:val="16"/>
            <w:szCs w:val="16"/>
            <w:u w:val="single"/>
          </w:rPr>
          <w:t>§ 9 až 11</w:t>
        </w:r>
      </w:hyperlink>
      <w:r>
        <w:rPr>
          <w:rFonts w:ascii="Arial" w:hAnsi="Arial" w:cs="Arial"/>
          <w:sz w:val="16"/>
          <w:szCs w:val="16"/>
        </w:rPr>
        <w:t xml:space="preserve"> a </w:t>
      </w:r>
      <w:hyperlink r:id="rId146" w:history="1">
        <w:r>
          <w:rPr>
            <w:rFonts w:ascii="Arial" w:hAnsi="Arial" w:cs="Arial"/>
            <w:color w:val="0000FF"/>
            <w:sz w:val="16"/>
            <w:szCs w:val="16"/>
            <w:u w:val="single"/>
          </w:rPr>
          <w:t>§ 12 odst. 4</w:t>
        </w:r>
      </w:hyperlink>
      <w:r>
        <w:rPr>
          <w:rFonts w:ascii="Arial" w:hAnsi="Arial" w:cs="Arial"/>
          <w:sz w:val="16"/>
          <w:szCs w:val="16"/>
        </w:rPr>
        <w:t xml:space="preserve">. </w:t>
      </w:r>
    </w:p>
    <w:p w:rsidR="00000000" w:rsidRDefault="002F1BA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2F1BA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Orgány uvedené v </w:t>
      </w:r>
      <w:hyperlink r:id="rId147" w:history="1">
        <w:r>
          <w:rPr>
            <w:rFonts w:ascii="Arial" w:hAnsi="Arial" w:cs="Arial"/>
            <w:color w:val="0000FF"/>
            <w:sz w:val="16"/>
            <w:szCs w:val="16"/>
            <w:u w:val="single"/>
          </w:rPr>
          <w:t>odstavci 1 písm. i) až k)</w:t>
        </w:r>
      </w:hyperlink>
      <w:r>
        <w:rPr>
          <w:rFonts w:ascii="Arial" w:hAnsi="Arial" w:cs="Arial"/>
          <w:sz w:val="16"/>
          <w:szCs w:val="16"/>
        </w:rPr>
        <w:t xml:space="preserve"> vykonávají činnost podle </w:t>
      </w:r>
      <w:hyperlink r:id="rId148" w:history="1">
        <w:r>
          <w:rPr>
            <w:rFonts w:ascii="Arial" w:hAnsi="Arial" w:cs="Arial"/>
            <w:color w:val="0000FF"/>
            <w:sz w:val="16"/>
            <w:szCs w:val="16"/>
            <w:u w:val="single"/>
          </w:rPr>
          <w:t>odstavce 1</w:t>
        </w:r>
      </w:hyperlink>
      <w:r>
        <w:rPr>
          <w:rFonts w:ascii="Arial" w:hAnsi="Arial" w:cs="Arial"/>
          <w:sz w:val="16"/>
          <w:szCs w:val="16"/>
        </w:rPr>
        <w:t xml:space="preserve"> v přenesené působnosti. </w:t>
      </w:r>
    </w:p>
    <w:p w:rsidR="00000000" w:rsidRDefault="002F1BA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2F1BA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14b </w:t>
      </w:r>
    </w:p>
    <w:p w:rsidR="00000000" w:rsidRDefault="002F1BAA">
      <w:pPr>
        <w:widowControl w:val="0"/>
        <w:autoSpaceDE w:val="0"/>
        <w:autoSpaceDN w:val="0"/>
        <w:adjustRightInd w:val="0"/>
        <w:spacing w:after="0" w:line="240" w:lineRule="auto"/>
        <w:rPr>
          <w:rFonts w:ascii="Arial" w:hAnsi="Arial" w:cs="Arial"/>
          <w:sz w:val="16"/>
          <w:szCs w:val="16"/>
        </w:rPr>
      </w:pPr>
    </w:p>
    <w:p w:rsidR="00000000" w:rsidRDefault="002F1BA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Rozsah nahlížení do registru oznámení </w:t>
      </w:r>
    </w:p>
    <w:p w:rsidR="00000000" w:rsidRDefault="002F1BAA">
      <w:pPr>
        <w:widowControl w:val="0"/>
        <w:autoSpaceDE w:val="0"/>
        <w:autoSpaceDN w:val="0"/>
        <w:adjustRightInd w:val="0"/>
        <w:spacing w:after="0" w:line="240" w:lineRule="auto"/>
        <w:rPr>
          <w:rFonts w:ascii="Arial" w:hAnsi="Arial" w:cs="Arial"/>
          <w:b/>
          <w:bCs/>
          <w:sz w:val="16"/>
          <w:szCs w:val="16"/>
        </w:rPr>
      </w:pPr>
    </w:p>
    <w:p w:rsidR="00000000" w:rsidRDefault="002F1BA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Každý může prvním dnem po lhůtě uvedené v </w:t>
      </w:r>
      <w:hyperlink r:id="rId149" w:history="1">
        <w:r>
          <w:rPr>
            <w:rFonts w:ascii="Arial" w:hAnsi="Arial" w:cs="Arial"/>
            <w:color w:val="0000FF"/>
            <w:sz w:val="16"/>
            <w:szCs w:val="16"/>
            <w:u w:val="single"/>
          </w:rPr>
          <w:t>§ 12 odst. 1</w:t>
        </w:r>
      </w:hyperlink>
      <w:r>
        <w:rPr>
          <w:rFonts w:ascii="Arial" w:hAnsi="Arial" w:cs="Arial"/>
          <w:sz w:val="16"/>
          <w:szCs w:val="16"/>
        </w:rPr>
        <w:t xml:space="preserve">, </w:t>
      </w:r>
      <w:hyperlink r:id="rId150" w:history="1">
        <w:r>
          <w:rPr>
            <w:rFonts w:ascii="Arial" w:hAnsi="Arial" w:cs="Arial"/>
            <w:color w:val="0000FF"/>
            <w:sz w:val="16"/>
            <w:szCs w:val="16"/>
            <w:u w:val="single"/>
          </w:rPr>
          <w:t>2</w:t>
        </w:r>
      </w:hyperlink>
      <w:r>
        <w:rPr>
          <w:rFonts w:ascii="Arial" w:hAnsi="Arial" w:cs="Arial"/>
          <w:sz w:val="16"/>
          <w:szCs w:val="16"/>
        </w:rPr>
        <w:t xml:space="preserve"> nebo </w:t>
      </w:r>
      <w:hyperlink r:id="rId151" w:history="1">
        <w:r>
          <w:rPr>
            <w:rFonts w:ascii="Arial" w:hAnsi="Arial" w:cs="Arial"/>
            <w:color w:val="0000FF"/>
            <w:sz w:val="16"/>
            <w:szCs w:val="16"/>
            <w:u w:val="single"/>
          </w:rPr>
          <w:t>3</w:t>
        </w:r>
      </w:hyperlink>
      <w:r>
        <w:rPr>
          <w:rFonts w:ascii="Arial" w:hAnsi="Arial" w:cs="Arial"/>
          <w:sz w:val="16"/>
          <w:szCs w:val="16"/>
        </w:rPr>
        <w:t xml:space="preserve"> nahlížet do registru oznámení u veřejných funkcionářů uvedených v </w:t>
      </w:r>
    </w:p>
    <w:p w:rsidR="00000000" w:rsidRDefault="002F1BA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2F1BA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w:t>
      </w:r>
      <w:hyperlink r:id="rId152" w:history="1">
        <w:r>
          <w:rPr>
            <w:rFonts w:ascii="Arial" w:hAnsi="Arial" w:cs="Arial"/>
            <w:color w:val="0000FF"/>
            <w:sz w:val="16"/>
            <w:szCs w:val="16"/>
            <w:u w:val="single"/>
          </w:rPr>
          <w:t>§ 2 odst. 1</w:t>
        </w:r>
      </w:hyperlink>
      <w:r>
        <w:rPr>
          <w:rFonts w:ascii="Arial" w:hAnsi="Arial" w:cs="Arial"/>
          <w:sz w:val="16"/>
          <w:szCs w:val="16"/>
        </w:rPr>
        <w:t xml:space="preserve"> v rozsahu všech skutečností oznámených podle </w:t>
      </w:r>
      <w:hyperlink r:id="rId153" w:history="1">
        <w:r>
          <w:rPr>
            <w:rFonts w:ascii="Arial" w:hAnsi="Arial" w:cs="Arial"/>
            <w:color w:val="0000FF"/>
            <w:sz w:val="16"/>
            <w:szCs w:val="16"/>
            <w:u w:val="single"/>
          </w:rPr>
          <w:t>§ 9 až 11</w:t>
        </w:r>
      </w:hyperlink>
      <w:r>
        <w:rPr>
          <w:rFonts w:ascii="Arial" w:hAnsi="Arial" w:cs="Arial"/>
          <w:sz w:val="16"/>
          <w:szCs w:val="16"/>
        </w:rPr>
        <w:t xml:space="preserve"> a </w:t>
      </w:r>
      <w:hyperlink r:id="rId154" w:history="1">
        <w:r>
          <w:rPr>
            <w:rFonts w:ascii="Arial" w:hAnsi="Arial" w:cs="Arial"/>
            <w:color w:val="0000FF"/>
            <w:sz w:val="16"/>
            <w:szCs w:val="16"/>
            <w:u w:val="single"/>
          </w:rPr>
          <w:t>§ 12 odst. 4</w:t>
        </w:r>
      </w:hyperlink>
      <w:r>
        <w:rPr>
          <w:rFonts w:ascii="Arial" w:hAnsi="Arial" w:cs="Arial"/>
          <w:sz w:val="16"/>
          <w:szCs w:val="16"/>
        </w:rPr>
        <w:t xml:space="preserve">, s výjimkou data a místa narození veřejného funkcionáře a identifikace nemovité věci, nebo </w:t>
      </w:r>
    </w:p>
    <w:p w:rsidR="00000000" w:rsidRDefault="002F1BA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2F1BA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w:t>
      </w:r>
      <w:hyperlink r:id="rId155" w:history="1">
        <w:r>
          <w:rPr>
            <w:rFonts w:ascii="Arial" w:hAnsi="Arial" w:cs="Arial"/>
            <w:color w:val="0000FF"/>
            <w:sz w:val="16"/>
            <w:szCs w:val="16"/>
            <w:u w:val="single"/>
          </w:rPr>
          <w:t>§ 2 odst. 2</w:t>
        </w:r>
      </w:hyperlink>
      <w:r>
        <w:rPr>
          <w:rFonts w:ascii="Arial" w:hAnsi="Arial" w:cs="Arial"/>
          <w:sz w:val="16"/>
          <w:szCs w:val="16"/>
        </w:rPr>
        <w:t xml:space="preserve"> pouze v rozsahu skutečností oznámených podle </w:t>
      </w:r>
      <w:hyperlink r:id="rId156" w:history="1">
        <w:r>
          <w:rPr>
            <w:rFonts w:ascii="Arial" w:hAnsi="Arial" w:cs="Arial"/>
            <w:color w:val="0000FF"/>
            <w:sz w:val="16"/>
            <w:szCs w:val="16"/>
            <w:u w:val="single"/>
          </w:rPr>
          <w:t>§ 9</w:t>
        </w:r>
      </w:hyperlink>
      <w:r>
        <w:rPr>
          <w:rFonts w:ascii="Arial" w:hAnsi="Arial" w:cs="Arial"/>
          <w:sz w:val="16"/>
          <w:szCs w:val="16"/>
        </w:rPr>
        <w:t xml:space="preserve">, </w:t>
      </w:r>
      <w:hyperlink r:id="rId157" w:history="1">
        <w:r>
          <w:rPr>
            <w:rFonts w:ascii="Arial" w:hAnsi="Arial" w:cs="Arial"/>
            <w:color w:val="0000FF"/>
            <w:sz w:val="16"/>
            <w:szCs w:val="16"/>
            <w:u w:val="single"/>
          </w:rPr>
          <w:t>§ 10 odst.</w:t>
        </w:r>
        <w:r>
          <w:rPr>
            <w:rFonts w:ascii="Arial" w:hAnsi="Arial" w:cs="Arial"/>
            <w:color w:val="0000FF"/>
            <w:sz w:val="16"/>
            <w:szCs w:val="16"/>
            <w:u w:val="single"/>
          </w:rPr>
          <w:t xml:space="preserve"> 2 písm. a)</w:t>
        </w:r>
      </w:hyperlink>
      <w:r>
        <w:rPr>
          <w:rFonts w:ascii="Arial" w:hAnsi="Arial" w:cs="Arial"/>
          <w:sz w:val="16"/>
          <w:szCs w:val="16"/>
        </w:rPr>
        <w:t xml:space="preserve"> a </w:t>
      </w:r>
      <w:hyperlink r:id="rId158" w:history="1">
        <w:r>
          <w:rPr>
            <w:rFonts w:ascii="Arial" w:hAnsi="Arial" w:cs="Arial"/>
            <w:color w:val="0000FF"/>
            <w:sz w:val="16"/>
            <w:szCs w:val="16"/>
            <w:u w:val="single"/>
          </w:rPr>
          <w:t>c)</w:t>
        </w:r>
      </w:hyperlink>
      <w:r>
        <w:rPr>
          <w:rFonts w:ascii="Arial" w:hAnsi="Arial" w:cs="Arial"/>
          <w:sz w:val="16"/>
          <w:szCs w:val="16"/>
        </w:rPr>
        <w:t xml:space="preserve">, </w:t>
      </w:r>
      <w:hyperlink r:id="rId159" w:history="1">
        <w:r>
          <w:rPr>
            <w:rFonts w:ascii="Arial" w:hAnsi="Arial" w:cs="Arial"/>
            <w:color w:val="0000FF"/>
            <w:sz w:val="16"/>
            <w:szCs w:val="16"/>
            <w:u w:val="single"/>
          </w:rPr>
          <w:t>§ 11 odst. 2 písm. a)</w:t>
        </w:r>
      </w:hyperlink>
      <w:r>
        <w:rPr>
          <w:rFonts w:ascii="Arial" w:hAnsi="Arial" w:cs="Arial"/>
          <w:sz w:val="16"/>
          <w:szCs w:val="16"/>
        </w:rPr>
        <w:t xml:space="preserve"> a </w:t>
      </w:r>
      <w:hyperlink r:id="rId160" w:history="1">
        <w:r>
          <w:rPr>
            <w:rFonts w:ascii="Arial" w:hAnsi="Arial" w:cs="Arial"/>
            <w:color w:val="0000FF"/>
            <w:sz w:val="16"/>
            <w:szCs w:val="16"/>
            <w:u w:val="single"/>
          </w:rPr>
          <w:t>§ 12 odst. 4</w:t>
        </w:r>
      </w:hyperlink>
      <w:r>
        <w:rPr>
          <w:rFonts w:ascii="Arial" w:hAnsi="Arial" w:cs="Arial"/>
          <w:sz w:val="16"/>
          <w:szCs w:val="16"/>
        </w:rPr>
        <w:t xml:space="preserve">, s výjimkou data a místa narození veřejného funkcionáře a identifikace nemovité věci. </w:t>
      </w:r>
    </w:p>
    <w:p w:rsidR="00000000" w:rsidRDefault="002F1BA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2F1BA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Oprávnění podle </w:t>
      </w:r>
      <w:hyperlink r:id="rId161" w:history="1">
        <w:r>
          <w:rPr>
            <w:rFonts w:ascii="Arial" w:hAnsi="Arial" w:cs="Arial"/>
            <w:color w:val="0000FF"/>
            <w:sz w:val="16"/>
            <w:szCs w:val="16"/>
            <w:u w:val="single"/>
          </w:rPr>
          <w:t>o</w:t>
        </w:r>
        <w:r>
          <w:rPr>
            <w:rFonts w:ascii="Arial" w:hAnsi="Arial" w:cs="Arial"/>
            <w:color w:val="0000FF"/>
            <w:sz w:val="16"/>
            <w:szCs w:val="16"/>
            <w:u w:val="single"/>
          </w:rPr>
          <w:t>dstavce 1</w:t>
        </w:r>
      </w:hyperlink>
      <w:r>
        <w:rPr>
          <w:rFonts w:ascii="Arial" w:hAnsi="Arial" w:cs="Arial"/>
          <w:sz w:val="16"/>
          <w:szCs w:val="16"/>
        </w:rPr>
        <w:t xml:space="preserve"> nahlížet do registru oznámení a získávat z něj údaje se nevztahuje na údaje o veřejných funkcionářích, kteří jsou soudci, státními zástupci nebo příslušníky Policie České republiky nebo Generální inspekce bezpečnostních sborů. Informace obsaže</w:t>
      </w:r>
      <w:r>
        <w:rPr>
          <w:rFonts w:ascii="Arial" w:hAnsi="Arial" w:cs="Arial"/>
          <w:sz w:val="16"/>
          <w:szCs w:val="16"/>
        </w:rPr>
        <w:t xml:space="preserve">né v registru oznámení o těchto veřejných funkcionářích se neposkytují podle zákona upravujícího svobodný přístup k informacím. </w:t>
      </w:r>
    </w:p>
    <w:p w:rsidR="00000000" w:rsidRDefault="002F1BA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2F1BA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Z registru oznámení jsou v rozsahu potřebném pro výkon své působnosti oprávněny získávat informace též </w:t>
      </w:r>
    </w:p>
    <w:p w:rsidR="00000000" w:rsidRDefault="002F1BA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2F1BA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 orgány přís</w:t>
      </w:r>
      <w:r>
        <w:rPr>
          <w:rFonts w:ascii="Arial" w:hAnsi="Arial" w:cs="Arial"/>
          <w:sz w:val="16"/>
          <w:szCs w:val="16"/>
        </w:rPr>
        <w:t xml:space="preserve">lušné k projednání správních deliktů podle tohoto zákona, </w:t>
      </w:r>
    </w:p>
    <w:p w:rsidR="00000000" w:rsidRDefault="002F1BA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2F1BA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soudy a orgány činné v trestním řízení, nebo </w:t>
      </w:r>
    </w:p>
    <w:p w:rsidR="00000000" w:rsidRDefault="002F1BA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2F1BA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zpravodajské služby České republiky. </w:t>
      </w:r>
    </w:p>
    <w:p w:rsidR="00000000" w:rsidRDefault="002F1BA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2F1BA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14c </w:t>
      </w:r>
    </w:p>
    <w:p w:rsidR="00000000" w:rsidRDefault="002F1BAA">
      <w:pPr>
        <w:widowControl w:val="0"/>
        <w:autoSpaceDE w:val="0"/>
        <w:autoSpaceDN w:val="0"/>
        <w:adjustRightInd w:val="0"/>
        <w:spacing w:after="0" w:line="240" w:lineRule="auto"/>
        <w:rPr>
          <w:rFonts w:ascii="Arial" w:hAnsi="Arial" w:cs="Arial"/>
          <w:sz w:val="16"/>
          <w:szCs w:val="16"/>
        </w:rPr>
      </w:pPr>
    </w:p>
    <w:p w:rsidR="00000000" w:rsidRDefault="002F1BA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Oprávnění evidenčního orgánu nahlížet do dalších registrů a informačních systémů veřejné sprá</w:t>
      </w:r>
      <w:r>
        <w:rPr>
          <w:rFonts w:ascii="Arial" w:hAnsi="Arial" w:cs="Arial"/>
          <w:b/>
          <w:bCs/>
          <w:sz w:val="16"/>
          <w:szCs w:val="16"/>
        </w:rPr>
        <w:t xml:space="preserve">vy </w:t>
      </w:r>
    </w:p>
    <w:p w:rsidR="00000000" w:rsidRDefault="002F1BAA">
      <w:pPr>
        <w:widowControl w:val="0"/>
        <w:autoSpaceDE w:val="0"/>
        <w:autoSpaceDN w:val="0"/>
        <w:adjustRightInd w:val="0"/>
        <w:spacing w:after="0" w:line="240" w:lineRule="auto"/>
        <w:rPr>
          <w:rFonts w:ascii="Arial" w:hAnsi="Arial" w:cs="Arial"/>
          <w:b/>
          <w:bCs/>
          <w:sz w:val="16"/>
          <w:szCs w:val="16"/>
        </w:rPr>
      </w:pPr>
    </w:p>
    <w:p w:rsidR="00000000" w:rsidRDefault="002F1BA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Evidenční orgán je oprávněn při výkonu své činnosti podle </w:t>
      </w:r>
      <w:hyperlink r:id="rId162" w:history="1">
        <w:r>
          <w:rPr>
            <w:rFonts w:ascii="Arial" w:hAnsi="Arial" w:cs="Arial"/>
            <w:color w:val="0000FF"/>
            <w:sz w:val="16"/>
            <w:szCs w:val="16"/>
            <w:u w:val="single"/>
          </w:rPr>
          <w:t>§ 13 odst. 7</w:t>
        </w:r>
      </w:hyperlink>
      <w:r>
        <w:rPr>
          <w:rFonts w:ascii="Arial" w:hAnsi="Arial" w:cs="Arial"/>
          <w:sz w:val="16"/>
          <w:szCs w:val="16"/>
        </w:rPr>
        <w:t xml:space="preserve"> využít ze základního registru obyvatel tyto údaje </w:t>
      </w:r>
    </w:p>
    <w:p w:rsidR="00000000" w:rsidRDefault="002F1BA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2F1BA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 jméno, popřípadě jména, příjmení</w:t>
      </w:r>
      <w:r>
        <w:rPr>
          <w:rFonts w:ascii="Arial" w:hAnsi="Arial" w:cs="Arial"/>
          <w:sz w:val="16"/>
          <w:szCs w:val="16"/>
        </w:rPr>
        <w:t xml:space="preserve">, rodné příjmení, včetně předchozích jmen a příjmení, </w:t>
      </w:r>
    </w:p>
    <w:p w:rsidR="00000000" w:rsidRDefault="002F1BA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2F1BA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datum a místo narození, </w:t>
      </w:r>
    </w:p>
    <w:p w:rsidR="00000000" w:rsidRDefault="002F1BA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2F1BA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adresa místa pobytu, </w:t>
      </w:r>
    </w:p>
    <w:p w:rsidR="00000000" w:rsidRDefault="002F1BA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2F1BA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státní občanství, popřípadě více státních občanství, </w:t>
      </w:r>
    </w:p>
    <w:p w:rsidR="00000000" w:rsidRDefault="002F1BA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2F1BA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e) záznam o zřízení datové schránky a identifikátor datové schránky, je-li tato dat</w:t>
      </w:r>
      <w:r>
        <w:rPr>
          <w:rFonts w:ascii="Arial" w:hAnsi="Arial" w:cs="Arial"/>
          <w:sz w:val="16"/>
          <w:szCs w:val="16"/>
        </w:rPr>
        <w:t xml:space="preserve">ová schránka zpřístupněna. </w:t>
      </w:r>
    </w:p>
    <w:p w:rsidR="00000000" w:rsidRDefault="002F1BA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2F1BA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Evidenční orgán je oprávněn při výkonu své činnosti podle </w:t>
      </w:r>
      <w:hyperlink r:id="rId163" w:history="1">
        <w:r>
          <w:rPr>
            <w:rFonts w:ascii="Arial" w:hAnsi="Arial" w:cs="Arial"/>
            <w:color w:val="0000FF"/>
            <w:sz w:val="16"/>
            <w:szCs w:val="16"/>
            <w:u w:val="single"/>
          </w:rPr>
          <w:t>§ 13 odst. 7</w:t>
        </w:r>
      </w:hyperlink>
      <w:r>
        <w:rPr>
          <w:rFonts w:ascii="Arial" w:hAnsi="Arial" w:cs="Arial"/>
          <w:sz w:val="16"/>
          <w:szCs w:val="16"/>
        </w:rPr>
        <w:t xml:space="preserve"> využít z informačního systému evidence obyvatel tyto údaje </w:t>
      </w:r>
    </w:p>
    <w:p w:rsidR="00000000" w:rsidRDefault="002F1BA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2F1BA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w:t>
      </w:r>
      <w:r>
        <w:rPr>
          <w:rFonts w:ascii="Arial" w:hAnsi="Arial" w:cs="Arial"/>
          <w:sz w:val="16"/>
          <w:szCs w:val="16"/>
        </w:rPr>
        <w:t xml:space="preserve">) jméno, popřípadě jména, příjmení, rodné příjmení, včetně předchozích jmen a příjmení, </w:t>
      </w:r>
    </w:p>
    <w:p w:rsidR="00000000" w:rsidRDefault="002F1BA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2F1BA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datum a místo narození, </w:t>
      </w:r>
    </w:p>
    <w:p w:rsidR="00000000" w:rsidRDefault="002F1BA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2F1BA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adresa místa trvalého pobytu, včetně předchozích adres místa trvalého pobytu, </w:t>
      </w:r>
    </w:p>
    <w:p w:rsidR="00000000" w:rsidRDefault="002F1BA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2F1BA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státní občanství. </w:t>
      </w:r>
    </w:p>
    <w:p w:rsidR="00000000" w:rsidRDefault="002F1BA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2F1BA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Evidenční orgán je opr</w:t>
      </w:r>
      <w:r>
        <w:rPr>
          <w:rFonts w:ascii="Arial" w:hAnsi="Arial" w:cs="Arial"/>
          <w:sz w:val="16"/>
          <w:szCs w:val="16"/>
        </w:rPr>
        <w:t xml:space="preserve">ávněn při výkonu své činnosti podle </w:t>
      </w:r>
      <w:hyperlink r:id="rId164" w:history="1">
        <w:r>
          <w:rPr>
            <w:rFonts w:ascii="Arial" w:hAnsi="Arial" w:cs="Arial"/>
            <w:color w:val="0000FF"/>
            <w:sz w:val="16"/>
            <w:szCs w:val="16"/>
            <w:u w:val="single"/>
          </w:rPr>
          <w:t>§ 13 odst. 7</w:t>
        </w:r>
      </w:hyperlink>
      <w:r>
        <w:rPr>
          <w:rFonts w:ascii="Arial" w:hAnsi="Arial" w:cs="Arial"/>
          <w:sz w:val="16"/>
          <w:szCs w:val="16"/>
        </w:rPr>
        <w:t xml:space="preserve"> využít z informačního systému cizinců tyto údaje </w:t>
      </w:r>
    </w:p>
    <w:p w:rsidR="00000000" w:rsidRDefault="002F1BA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2F1BA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 jméno, popřípadě jména, příjmení, rodné příjmení, včetně předchoz</w:t>
      </w:r>
      <w:r>
        <w:rPr>
          <w:rFonts w:ascii="Arial" w:hAnsi="Arial" w:cs="Arial"/>
          <w:sz w:val="16"/>
          <w:szCs w:val="16"/>
        </w:rPr>
        <w:t xml:space="preserve">ích jmen a příjmení, </w:t>
      </w:r>
    </w:p>
    <w:p w:rsidR="00000000" w:rsidRDefault="002F1BA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2F1BA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datum a místo narození, </w:t>
      </w:r>
    </w:p>
    <w:p w:rsidR="00000000" w:rsidRDefault="002F1BA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2F1BA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druh a adresa místa pobytu na území České republiky, </w:t>
      </w:r>
    </w:p>
    <w:p w:rsidR="00000000" w:rsidRDefault="002F1BA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2F1BA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počátek pobytu, popřípadě datum ukončení pobytu, </w:t>
      </w:r>
    </w:p>
    <w:p w:rsidR="00000000" w:rsidRDefault="002F1BA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2F1BA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státní občanství. </w:t>
      </w:r>
    </w:p>
    <w:p w:rsidR="00000000" w:rsidRDefault="002F1BA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2F1BA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Evidenční orgán je oprávněn při výkonu své činnosti podle </w:t>
      </w:r>
      <w:hyperlink r:id="rId165" w:history="1">
        <w:r>
          <w:rPr>
            <w:rFonts w:ascii="Arial" w:hAnsi="Arial" w:cs="Arial"/>
            <w:color w:val="0000FF"/>
            <w:sz w:val="16"/>
            <w:szCs w:val="16"/>
            <w:u w:val="single"/>
          </w:rPr>
          <w:t>§ 13 odst. 7</w:t>
        </w:r>
      </w:hyperlink>
      <w:r>
        <w:rPr>
          <w:rFonts w:ascii="Arial" w:hAnsi="Arial" w:cs="Arial"/>
          <w:sz w:val="16"/>
          <w:szCs w:val="16"/>
        </w:rPr>
        <w:t xml:space="preserve"> využít z katastru nemovitostí údaje o </w:t>
      </w:r>
    </w:p>
    <w:p w:rsidR="00000000" w:rsidRDefault="002F1BA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2F1BA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pozemcích v podobě parcel, </w:t>
      </w:r>
    </w:p>
    <w:p w:rsidR="00000000" w:rsidRDefault="002F1BA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2F1BA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budovách, kterým se přiděluje číslo popisné nebo číslo evidenční, </w:t>
      </w:r>
    </w:p>
    <w:p w:rsidR="00000000" w:rsidRDefault="002F1BA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2F1BA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c) budovác</w:t>
      </w:r>
      <w:r>
        <w:rPr>
          <w:rFonts w:ascii="Arial" w:hAnsi="Arial" w:cs="Arial"/>
          <w:sz w:val="16"/>
          <w:szCs w:val="16"/>
        </w:rPr>
        <w:t xml:space="preserve">h, kterým se číslo popisné nebo číslo evidenční nepřiděluje a které jsou hlavní stavbou na pozemku, nejedná-li se o drobné stavby, </w:t>
      </w:r>
    </w:p>
    <w:p w:rsidR="00000000" w:rsidRDefault="002F1BA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2F1BA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jednotkách vymezených podle </w:t>
      </w:r>
      <w:hyperlink r:id="rId166" w:history="1">
        <w:r>
          <w:rPr>
            <w:rFonts w:ascii="Arial" w:hAnsi="Arial" w:cs="Arial"/>
            <w:color w:val="0000FF"/>
            <w:sz w:val="16"/>
            <w:szCs w:val="16"/>
            <w:u w:val="single"/>
          </w:rPr>
          <w:t>občanského</w:t>
        </w:r>
        <w:r>
          <w:rPr>
            <w:rFonts w:ascii="Arial" w:hAnsi="Arial" w:cs="Arial"/>
            <w:color w:val="0000FF"/>
            <w:sz w:val="16"/>
            <w:szCs w:val="16"/>
            <w:u w:val="single"/>
          </w:rPr>
          <w:t xml:space="preserve"> zákoníku</w:t>
        </w:r>
      </w:hyperlink>
      <w:r>
        <w:rPr>
          <w:rFonts w:ascii="Arial" w:hAnsi="Arial" w:cs="Arial"/>
          <w:sz w:val="16"/>
          <w:szCs w:val="16"/>
        </w:rPr>
        <w:t xml:space="preserve">, </w:t>
      </w:r>
    </w:p>
    <w:p w:rsidR="00000000" w:rsidRDefault="002F1BA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2F1BA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jednotkách vymezených podle </w:t>
      </w:r>
      <w:hyperlink r:id="rId167" w:history="1">
        <w:r>
          <w:rPr>
            <w:rFonts w:ascii="Arial" w:hAnsi="Arial" w:cs="Arial"/>
            <w:color w:val="0000FF"/>
            <w:sz w:val="16"/>
            <w:szCs w:val="16"/>
            <w:u w:val="single"/>
          </w:rPr>
          <w:t>zákona o vlastnictví bytů</w:t>
        </w:r>
      </w:hyperlink>
      <w:r>
        <w:rPr>
          <w:rFonts w:ascii="Arial" w:hAnsi="Arial" w:cs="Arial"/>
          <w:sz w:val="16"/>
          <w:szCs w:val="16"/>
        </w:rPr>
        <w:t xml:space="preserve">, </w:t>
      </w:r>
    </w:p>
    <w:p w:rsidR="00000000" w:rsidRDefault="002F1BA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2F1BA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právu stavby, </w:t>
      </w:r>
    </w:p>
    <w:p w:rsidR="00000000" w:rsidRDefault="002F1BA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2F1BA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g) dalších nemovitých věcech evidovaných v katastru nemovitostí, </w:t>
      </w:r>
    </w:p>
    <w:p w:rsidR="00000000" w:rsidRDefault="002F1BA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2F1BA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h) prá</w:t>
      </w:r>
      <w:r>
        <w:rPr>
          <w:rFonts w:ascii="Arial" w:hAnsi="Arial" w:cs="Arial"/>
          <w:sz w:val="16"/>
          <w:szCs w:val="16"/>
        </w:rPr>
        <w:t xml:space="preserve">vech a dalších skutečnostech zapsaných k nemovitým věcem uvedeným v písmenech a) až g). </w:t>
      </w:r>
    </w:p>
    <w:p w:rsidR="00000000" w:rsidRDefault="002F1BA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2F1BA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Z údajů podle </w:t>
      </w:r>
      <w:hyperlink r:id="rId168" w:history="1">
        <w:r>
          <w:rPr>
            <w:rFonts w:ascii="Arial" w:hAnsi="Arial" w:cs="Arial"/>
            <w:color w:val="0000FF"/>
            <w:sz w:val="16"/>
            <w:szCs w:val="16"/>
            <w:u w:val="single"/>
          </w:rPr>
          <w:t>odstavců 1 až 4</w:t>
        </w:r>
      </w:hyperlink>
      <w:r>
        <w:rPr>
          <w:rFonts w:ascii="Arial" w:hAnsi="Arial" w:cs="Arial"/>
          <w:sz w:val="16"/>
          <w:szCs w:val="16"/>
        </w:rPr>
        <w:t xml:space="preserve"> lze v konkrétním případě použít vždy jen tako</w:t>
      </w:r>
      <w:r>
        <w:rPr>
          <w:rFonts w:ascii="Arial" w:hAnsi="Arial" w:cs="Arial"/>
          <w:sz w:val="16"/>
          <w:szCs w:val="16"/>
        </w:rPr>
        <w:t>vé údaje, které jsou nezbytné ke splnění daného úkolu. Údaje, které jsou vedeny jako referenční údaje v základním registru obyvatel, se využijí z informačního systému evidence obyvatel nebo informačního systému cizinců pouze, pokud jsou ve tvaru předcházej</w:t>
      </w:r>
      <w:r>
        <w:rPr>
          <w:rFonts w:ascii="Arial" w:hAnsi="Arial" w:cs="Arial"/>
          <w:sz w:val="16"/>
          <w:szCs w:val="16"/>
        </w:rPr>
        <w:t xml:space="preserve">ícím současný stav. Údaje podle </w:t>
      </w:r>
      <w:hyperlink r:id="rId169" w:history="1">
        <w:r>
          <w:rPr>
            <w:rFonts w:ascii="Arial" w:hAnsi="Arial" w:cs="Arial"/>
            <w:color w:val="0000FF"/>
            <w:sz w:val="16"/>
            <w:szCs w:val="16"/>
            <w:u w:val="single"/>
          </w:rPr>
          <w:t>odstavců 1 až 4</w:t>
        </w:r>
      </w:hyperlink>
      <w:r>
        <w:rPr>
          <w:rFonts w:ascii="Arial" w:hAnsi="Arial" w:cs="Arial"/>
          <w:sz w:val="16"/>
          <w:szCs w:val="16"/>
        </w:rPr>
        <w:t xml:space="preserve"> využívá evidenční orgán v elektronické podobě způsobem umožňujícím dálkový přístup. </w:t>
      </w:r>
    </w:p>
    <w:p w:rsidR="00000000" w:rsidRDefault="002F1BA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2F1BA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(6) Evidenční orgán můž</w:t>
      </w:r>
      <w:r>
        <w:rPr>
          <w:rFonts w:ascii="Arial" w:hAnsi="Arial" w:cs="Arial"/>
          <w:sz w:val="16"/>
          <w:szCs w:val="16"/>
        </w:rPr>
        <w:t xml:space="preserve">e v rozsahu potřebném pro plnění konkrétního úkolu při výkonu své působnosti žádat kopie listin, na jejichž podkladě byl proveden zápis do katastru nemovitostí a dále od správce evidence nebo jejího provozovatele žádat poskytnutí údajů </w:t>
      </w:r>
    </w:p>
    <w:p w:rsidR="00000000" w:rsidRDefault="002F1BA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2F1BA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z centrálního </w:t>
      </w:r>
      <w:r>
        <w:rPr>
          <w:rFonts w:ascii="Arial" w:hAnsi="Arial" w:cs="Arial"/>
          <w:sz w:val="16"/>
          <w:szCs w:val="16"/>
        </w:rPr>
        <w:t xml:space="preserve">registru silničních vozidel, </w:t>
      </w:r>
    </w:p>
    <w:p w:rsidR="00000000" w:rsidRDefault="002F1BA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2F1BA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ze základního registru právnických osob, podnikajících fyzických osob a orgánů veřejné moci, </w:t>
      </w:r>
    </w:p>
    <w:p w:rsidR="00000000" w:rsidRDefault="002F1BA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2F1BA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z obchodního rejstříku, </w:t>
      </w:r>
    </w:p>
    <w:p w:rsidR="00000000" w:rsidRDefault="002F1BA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2F1BA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ze živnostenského rejstříku. </w:t>
      </w:r>
    </w:p>
    <w:p w:rsidR="00000000" w:rsidRDefault="002F1BA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2F1BAA">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HLAVA VI </w:t>
      </w:r>
    </w:p>
    <w:p w:rsidR="00000000" w:rsidRDefault="002F1BAA">
      <w:pPr>
        <w:widowControl w:val="0"/>
        <w:autoSpaceDE w:val="0"/>
        <w:autoSpaceDN w:val="0"/>
        <w:adjustRightInd w:val="0"/>
        <w:spacing w:after="0" w:line="240" w:lineRule="auto"/>
        <w:rPr>
          <w:rFonts w:ascii="Arial" w:hAnsi="Arial" w:cs="Arial"/>
          <w:sz w:val="18"/>
          <w:szCs w:val="18"/>
        </w:rPr>
      </w:pPr>
    </w:p>
    <w:p w:rsidR="00000000" w:rsidRDefault="002F1BAA">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zrušena</w:t>
      </w:r>
    </w:p>
    <w:p w:rsidR="00000000" w:rsidRDefault="002F1BAA">
      <w:pPr>
        <w:widowControl w:val="0"/>
        <w:autoSpaceDE w:val="0"/>
        <w:autoSpaceDN w:val="0"/>
        <w:adjustRightInd w:val="0"/>
        <w:spacing w:after="0" w:line="240" w:lineRule="auto"/>
        <w:jc w:val="center"/>
        <w:rPr>
          <w:rFonts w:ascii="Arial" w:hAnsi="Arial" w:cs="Arial"/>
          <w:sz w:val="18"/>
          <w:szCs w:val="18"/>
        </w:rPr>
      </w:pPr>
    </w:p>
    <w:p w:rsidR="00000000" w:rsidRDefault="002F1BAA">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 </w:t>
      </w:r>
    </w:p>
    <w:p w:rsidR="00000000" w:rsidRDefault="002F1BA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15 </w:t>
      </w:r>
    </w:p>
    <w:p w:rsidR="00000000" w:rsidRDefault="002F1BAA">
      <w:pPr>
        <w:widowControl w:val="0"/>
        <w:autoSpaceDE w:val="0"/>
        <w:autoSpaceDN w:val="0"/>
        <w:adjustRightInd w:val="0"/>
        <w:spacing w:after="0" w:line="240" w:lineRule="auto"/>
        <w:rPr>
          <w:rFonts w:ascii="Arial" w:hAnsi="Arial" w:cs="Arial"/>
          <w:sz w:val="16"/>
          <w:szCs w:val="16"/>
        </w:rPr>
      </w:pPr>
    </w:p>
    <w:p w:rsidR="00000000" w:rsidRDefault="002F1BA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zrušen</w:t>
      </w:r>
    </w:p>
    <w:p w:rsidR="00000000" w:rsidRDefault="002F1BAA">
      <w:pPr>
        <w:widowControl w:val="0"/>
        <w:autoSpaceDE w:val="0"/>
        <w:autoSpaceDN w:val="0"/>
        <w:adjustRightInd w:val="0"/>
        <w:spacing w:after="0" w:line="240" w:lineRule="auto"/>
        <w:jc w:val="center"/>
        <w:rPr>
          <w:rFonts w:ascii="Arial" w:hAnsi="Arial" w:cs="Arial"/>
          <w:sz w:val="16"/>
          <w:szCs w:val="16"/>
        </w:rPr>
      </w:pPr>
    </w:p>
    <w:p w:rsidR="00000000" w:rsidRDefault="002F1BA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w:t>
      </w:r>
    </w:p>
    <w:p w:rsidR="00000000" w:rsidRDefault="002F1BA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16 </w:t>
      </w:r>
    </w:p>
    <w:p w:rsidR="00000000" w:rsidRDefault="002F1BAA">
      <w:pPr>
        <w:widowControl w:val="0"/>
        <w:autoSpaceDE w:val="0"/>
        <w:autoSpaceDN w:val="0"/>
        <w:adjustRightInd w:val="0"/>
        <w:spacing w:after="0" w:line="240" w:lineRule="auto"/>
        <w:rPr>
          <w:rFonts w:ascii="Arial" w:hAnsi="Arial" w:cs="Arial"/>
          <w:sz w:val="16"/>
          <w:szCs w:val="16"/>
        </w:rPr>
      </w:pPr>
    </w:p>
    <w:p w:rsidR="00000000" w:rsidRDefault="002F1BA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zrušen</w:t>
      </w:r>
    </w:p>
    <w:p w:rsidR="00000000" w:rsidRDefault="002F1BAA">
      <w:pPr>
        <w:widowControl w:val="0"/>
        <w:autoSpaceDE w:val="0"/>
        <w:autoSpaceDN w:val="0"/>
        <w:adjustRightInd w:val="0"/>
        <w:spacing w:after="0" w:line="240" w:lineRule="auto"/>
        <w:jc w:val="center"/>
        <w:rPr>
          <w:rFonts w:ascii="Arial" w:hAnsi="Arial" w:cs="Arial"/>
          <w:sz w:val="16"/>
          <w:szCs w:val="16"/>
        </w:rPr>
      </w:pPr>
    </w:p>
    <w:p w:rsidR="00000000" w:rsidRDefault="002F1BA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w:t>
      </w:r>
    </w:p>
    <w:p w:rsidR="00000000" w:rsidRDefault="002F1BA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nadpis vypuštěn </w:t>
      </w:r>
    </w:p>
    <w:p w:rsidR="00000000" w:rsidRDefault="002F1BAA">
      <w:pPr>
        <w:widowControl w:val="0"/>
        <w:autoSpaceDE w:val="0"/>
        <w:autoSpaceDN w:val="0"/>
        <w:adjustRightInd w:val="0"/>
        <w:spacing w:after="0" w:line="240" w:lineRule="auto"/>
        <w:rPr>
          <w:rFonts w:ascii="Arial" w:hAnsi="Arial" w:cs="Arial"/>
          <w:b/>
          <w:bCs/>
          <w:sz w:val="16"/>
          <w:szCs w:val="16"/>
        </w:rPr>
      </w:pPr>
    </w:p>
    <w:p w:rsidR="00000000" w:rsidRDefault="002F1BA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17 </w:t>
      </w:r>
    </w:p>
    <w:p w:rsidR="00000000" w:rsidRDefault="002F1BAA">
      <w:pPr>
        <w:widowControl w:val="0"/>
        <w:autoSpaceDE w:val="0"/>
        <w:autoSpaceDN w:val="0"/>
        <w:adjustRightInd w:val="0"/>
        <w:spacing w:after="0" w:line="240" w:lineRule="auto"/>
        <w:rPr>
          <w:rFonts w:ascii="Arial" w:hAnsi="Arial" w:cs="Arial"/>
          <w:sz w:val="16"/>
          <w:szCs w:val="16"/>
        </w:rPr>
      </w:pPr>
    </w:p>
    <w:p w:rsidR="00000000" w:rsidRDefault="002F1BA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zrušen</w:t>
      </w:r>
    </w:p>
    <w:p w:rsidR="00000000" w:rsidRDefault="002F1BAA">
      <w:pPr>
        <w:widowControl w:val="0"/>
        <w:autoSpaceDE w:val="0"/>
        <w:autoSpaceDN w:val="0"/>
        <w:adjustRightInd w:val="0"/>
        <w:spacing w:after="0" w:line="240" w:lineRule="auto"/>
        <w:jc w:val="center"/>
        <w:rPr>
          <w:rFonts w:ascii="Arial" w:hAnsi="Arial" w:cs="Arial"/>
          <w:sz w:val="16"/>
          <w:szCs w:val="16"/>
        </w:rPr>
      </w:pPr>
    </w:p>
    <w:p w:rsidR="00000000" w:rsidRDefault="002F1BA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w:t>
      </w:r>
    </w:p>
    <w:p w:rsidR="00000000" w:rsidRDefault="002F1BA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18 </w:t>
      </w:r>
    </w:p>
    <w:p w:rsidR="00000000" w:rsidRDefault="002F1BAA">
      <w:pPr>
        <w:widowControl w:val="0"/>
        <w:autoSpaceDE w:val="0"/>
        <w:autoSpaceDN w:val="0"/>
        <w:adjustRightInd w:val="0"/>
        <w:spacing w:after="0" w:line="240" w:lineRule="auto"/>
        <w:rPr>
          <w:rFonts w:ascii="Arial" w:hAnsi="Arial" w:cs="Arial"/>
          <w:sz w:val="16"/>
          <w:szCs w:val="16"/>
        </w:rPr>
      </w:pPr>
    </w:p>
    <w:p w:rsidR="00000000" w:rsidRDefault="002F1BA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zrušen</w:t>
      </w:r>
    </w:p>
    <w:p w:rsidR="00000000" w:rsidRDefault="002F1BAA">
      <w:pPr>
        <w:widowControl w:val="0"/>
        <w:autoSpaceDE w:val="0"/>
        <w:autoSpaceDN w:val="0"/>
        <w:adjustRightInd w:val="0"/>
        <w:spacing w:after="0" w:line="240" w:lineRule="auto"/>
        <w:jc w:val="center"/>
        <w:rPr>
          <w:rFonts w:ascii="Arial" w:hAnsi="Arial" w:cs="Arial"/>
          <w:sz w:val="16"/>
          <w:szCs w:val="16"/>
        </w:rPr>
      </w:pPr>
    </w:p>
    <w:p w:rsidR="00000000" w:rsidRDefault="002F1BA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w:t>
      </w:r>
    </w:p>
    <w:p w:rsidR="00000000" w:rsidRDefault="002F1BA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19 </w:t>
      </w:r>
    </w:p>
    <w:p w:rsidR="00000000" w:rsidRDefault="002F1BAA">
      <w:pPr>
        <w:widowControl w:val="0"/>
        <w:autoSpaceDE w:val="0"/>
        <w:autoSpaceDN w:val="0"/>
        <w:adjustRightInd w:val="0"/>
        <w:spacing w:after="0" w:line="240" w:lineRule="auto"/>
        <w:rPr>
          <w:rFonts w:ascii="Arial" w:hAnsi="Arial" w:cs="Arial"/>
          <w:sz w:val="16"/>
          <w:szCs w:val="16"/>
        </w:rPr>
      </w:pPr>
    </w:p>
    <w:p w:rsidR="00000000" w:rsidRDefault="002F1BA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zrušen</w:t>
      </w:r>
    </w:p>
    <w:p w:rsidR="00000000" w:rsidRDefault="002F1BAA">
      <w:pPr>
        <w:widowControl w:val="0"/>
        <w:autoSpaceDE w:val="0"/>
        <w:autoSpaceDN w:val="0"/>
        <w:adjustRightInd w:val="0"/>
        <w:spacing w:after="0" w:line="240" w:lineRule="auto"/>
        <w:jc w:val="center"/>
        <w:rPr>
          <w:rFonts w:ascii="Arial" w:hAnsi="Arial" w:cs="Arial"/>
          <w:sz w:val="16"/>
          <w:szCs w:val="16"/>
        </w:rPr>
      </w:pPr>
    </w:p>
    <w:p w:rsidR="00000000" w:rsidRDefault="002F1BA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w:t>
      </w:r>
    </w:p>
    <w:p w:rsidR="00000000" w:rsidRDefault="002F1BA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20 </w:t>
      </w:r>
    </w:p>
    <w:p w:rsidR="00000000" w:rsidRDefault="002F1BAA">
      <w:pPr>
        <w:widowControl w:val="0"/>
        <w:autoSpaceDE w:val="0"/>
        <w:autoSpaceDN w:val="0"/>
        <w:adjustRightInd w:val="0"/>
        <w:spacing w:after="0" w:line="240" w:lineRule="auto"/>
        <w:rPr>
          <w:rFonts w:ascii="Arial" w:hAnsi="Arial" w:cs="Arial"/>
          <w:sz w:val="16"/>
          <w:szCs w:val="16"/>
        </w:rPr>
      </w:pPr>
    </w:p>
    <w:p w:rsidR="00000000" w:rsidRDefault="002F1BA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zrušen</w:t>
      </w:r>
    </w:p>
    <w:p w:rsidR="00000000" w:rsidRDefault="002F1BAA">
      <w:pPr>
        <w:widowControl w:val="0"/>
        <w:autoSpaceDE w:val="0"/>
        <w:autoSpaceDN w:val="0"/>
        <w:adjustRightInd w:val="0"/>
        <w:spacing w:after="0" w:line="240" w:lineRule="auto"/>
        <w:jc w:val="center"/>
        <w:rPr>
          <w:rFonts w:ascii="Arial" w:hAnsi="Arial" w:cs="Arial"/>
          <w:sz w:val="16"/>
          <w:szCs w:val="16"/>
        </w:rPr>
      </w:pPr>
    </w:p>
    <w:p w:rsidR="00000000" w:rsidRDefault="002F1BA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w:t>
      </w:r>
    </w:p>
    <w:p w:rsidR="00000000" w:rsidRDefault="002F1BA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21 </w:t>
      </w:r>
    </w:p>
    <w:p w:rsidR="00000000" w:rsidRDefault="002F1BAA">
      <w:pPr>
        <w:widowControl w:val="0"/>
        <w:autoSpaceDE w:val="0"/>
        <w:autoSpaceDN w:val="0"/>
        <w:adjustRightInd w:val="0"/>
        <w:spacing w:after="0" w:line="240" w:lineRule="auto"/>
        <w:rPr>
          <w:rFonts w:ascii="Arial" w:hAnsi="Arial" w:cs="Arial"/>
          <w:sz w:val="16"/>
          <w:szCs w:val="16"/>
        </w:rPr>
      </w:pPr>
    </w:p>
    <w:p w:rsidR="00000000" w:rsidRDefault="002F1BA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zrušen</w:t>
      </w:r>
    </w:p>
    <w:p w:rsidR="00000000" w:rsidRDefault="002F1BAA">
      <w:pPr>
        <w:widowControl w:val="0"/>
        <w:autoSpaceDE w:val="0"/>
        <w:autoSpaceDN w:val="0"/>
        <w:adjustRightInd w:val="0"/>
        <w:spacing w:after="0" w:line="240" w:lineRule="auto"/>
        <w:jc w:val="center"/>
        <w:rPr>
          <w:rFonts w:ascii="Arial" w:hAnsi="Arial" w:cs="Arial"/>
          <w:sz w:val="16"/>
          <w:szCs w:val="16"/>
        </w:rPr>
      </w:pPr>
    </w:p>
    <w:p w:rsidR="00000000" w:rsidRDefault="002F1BA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w:t>
      </w:r>
    </w:p>
    <w:p w:rsidR="00000000" w:rsidRDefault="002F1BA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22 </w:t>
      </w:r>
    </w:p>
    <w:p w:rsidR="00000000" w:rsidRDefault="002F1BAA">
      <w:pPr>
        <w:widowControl w:val="0"/>
        <w:autoSpaceDE w:val="0"/>
        <w:autoSpaceDN w:val="0"/>
        <w:adjustRightInd w:val="0"/>
        <w:spacing w:after="0" w:line="240" w:lineRule="auto"/>
        <w:rPr>
          <w:rFonts w:ascii="Arial" w:hAnsi="Arial" w:cs="Arial"/>
          <w:sz w:val="16"/>
          <w:szCs w:val="16"/>
        </w:rPr>
      </w:pPr>
    </w:p>
    <w:p w:rsidR="00000000" w:rsidRDefault="002F1BA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zrušen</w:t>
      </w:r>
    </w:p>
    <w:p w:rsidR="00000000" w:rsidRDefault="002F1BAA">
      <w:pPr>
        <w:widowControl w:val="0"/>
        <w:autoSpaceDE w:val="0"/>
        <w:autoSpaceDN w:val="0"/>
        <w:adjustRightInd w:val="0"/>
        <w:spacing w:after="0" w:line="240" w:lineRule="auto"/>
        <w:jc w:val="center"/>
        <w:rPr>
          <w:rFonts w:ascii="Arial" w:hAnsi="Arial" w:cs="Arial"/>
          <w:sz w:val="16"/>
          <w:szCs w:val="16"/>
        </w:rPr>
      </w:pPr>
    </w:p>
    <w:p w:rsidR="00000000" w:rsidRDefault="002F1BA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w:t>
      </w:r>
    </w:p>
    <w:p w:rsidR="00000000" w:rsidRDefault="002F1BAA">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HLAVA VII </w:t>
      </w:r>
    </w:p>
    <w:p w:rsidR="00000000" w:rsidRDefault="002F1BAA">
      <w:pPr>
        <w:widowControl w:val="0"/>
        <w:autoSpaceDE w:val="0"/>
        <w:autoSpaceDN w:val="0"/>
        <w:adjustRightInd w:val="0"/>
        <w:spacing w:after="0" w:line="240" w:lineRule="auto"/>
        <w:rPr>
          <w:rFonts w:ascii="Arial" w:hAnsi="Arial" w:cs="Arial"/>
          <w:sz w:val="18"/>
          <w:szCs w:val="18"/>
        </w:rPr>
      </w:pPr>
    </w:p>
    <w:p w:rsidR="00000000" w:rsidRDefault="002F1BAA">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SPRÁVNÍ DELIKTY </w:t>
      </w:r>
    </w:p>
    <w:p w:rsidR="00000000" w:rsidRDefault="002F1BAA">
      <w:pPr>
        <w:widowControl w:val="0"/>
        <w:autoSpaceDE w:val="0"/>
        <w:autoSpaceDN w:val="0"/>
        <w:adjustRightInd w:val="0"/>
        <w:spacing w:after="0" w:line="240" w:lineRule="auto"/>
        <w:rPr>
          <w:rFonts w:ascii="Arial" w:hAnsi="Arial" w:cs="Arial"/>
          <w:sz w:val="18"/>
          <w:szCs w:val="18"/>
        </w:rPr>
      </w:pPr>
    </w:p>
    <w:p w:rsidR="00000000" w:rsidRDefault="002F1BA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23 </w:t>
      </w:r>
    </w:p>
    <w:p w:rsidR="00000000" w:rsidRDefault="002F1BAA">
      <w:pPr>
        <w:widowControl w:val="0"/>
        <w:autoSpaceDE w:val="0"/>
        <w:autoSpaceDN w:val="0"/>
        <w:adjustRightInd w:val="0"/>
        <w:spacing w:after="0" w:line="240" w:lineRule="auto"/>
        <w:rPr>
          <w:rFonts w:ascii="Arial" w:hAnsi="Arial" w:cs="Arial"/>
          <w:sz w:val="16"/>
          <w:szCs w:val="16"/>
        </w:rPr>
      </w:pPr>
    </w:p>
    <w:p w:rsidR="00000000" w:rsidRDefault="002F1BA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Přestupky</w:t>
      </w:r>
    </w:p>
    <w:p w:rsidR="00000000" w:rsidRDefault="002F1BAA">
      <w:pPr>
        <w:widowControl w:val="0"/>
        <w:autoSpaceDE w:val="0"/>
        <w:autoSpaceDN w:val="0"/>
        <w:adjustRightInd w:val="0"/>
        <w:spacing w:after="0" w:line="240" w:lineRule="auto"/>
        <w:jc w:val="center"/>
        <w:rPr>
          <w:rFonts w:ascii="Arial" w:hAnsi="Arial" w:cs="Arial"/>
          <w:sz w:val="16"/>
          <w:szCs w:val="16"/>
        </w:rPr>
      </w:pPr>
    </w:p>
    <w:p w:rsidR="00000000" w:rsidRDefault="002F1BA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w:t>
      </w:r>
    </w:p>
    <w:p w:rsidR="00000000" w:rsidRDefault="002F1BA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Veřejný funkcionář s výjimkou veřejného funkcionáře uvedeného v </w:t>
      </w:r>
      <w:hyperlink r:id="rId170" w:history="1">
        <w:r>
          <w:rPr>
            <w:rFonts w:ascii="Arial" w:hAnsi="Arial" w:cs="Arial"/>
            <w:color w:val="0000FF"/>
            <w:sz w:val="16"/>
            <w:szCs w:val="16"/>
            <w:u w:val="single"/>
          </w:rPr>
          <w:t>§ 2 odst. 2 písm. f)</w:t>
        </w:r>
      </w:hyperlink>
      <w:r>
        <w:rPr>
          <w:rFonts w:ascii="Arial" w:hAnsi="Arial" w:cs="Arial"/>
          <w:sz w:val="16"/>
          <w:szCs w:val="16"/>
        </w:rPr>
        <w:t xml:space="preserve"> nebo </w:t>
      </w:r>
      <w:hyperlink r:id="rId171" w:history="1">
        <w:r>
          <w:rPr>
            <w:rFonts w:ascii="Arial" w:hAnsi="Arial" w:cs="Arial"/>
            <w:color w:val="0000FF"/>
            <w:sz w:val="16"/>
            <w:szCs w:val="16"/>
            <w:u w:val="single"/>
          </w:rPr>
          <w:t>g)</w:t>
        </w:r>
      </w:hyperlink>
      <w:r>
        <w:rPr>
          <w:rFonts w:ascii="Arial" w:hAnsi="Arial" w:cs="Arial"/>
          <w:sz w:val="16"/>
          <w:szCs w:val="16"/>
        </w:rPr>
        <w:t xml:space="preserve"> se dopustí přestupku tím, že </w:t>
      </w:r>
    </w:p>
    <w:p w:rsidR="00000000" w:rsidRDefault="002F1BA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2F1BA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v rozporu s </w:t>
      </w:r>
      <w:hyperlink r:id="rId172" w:history="1">
        <w:r>
          <w:rPr>
            <w:rFonts w:ascii="Arial" w:hAnsi="Arial" w:cs="Arial"/>
            <w:color w:val="0000FF"/>
            <w:sz w:val="16"/>
            <w:szCs w:val="16"/>
            <w:u w:val="single"/>
          </w:rPr>
          <w:t>§ 4 odst. 1</w:t>
        </w:r>
      </w:hyperlink>
      <w:r>
        <w:rPr>
          <w:rFonts w:ascii="Arial" w:hAnsi="Arial" w:cs="Arial"/>
          <w:sz w:val="16"/>
          <w:szCs w:val="16"/>
        </w:rPr>
        <w:t xml:space="preserve"> nebo </w:t>
      </w:r>
      <w:hyperlink r:id="rId173" w:history="1">
        <w:r>
          <w:rPr>
            <w:rFonts w:ascii="Arial" w:hAnsi="Arial" w:cs="Arial"/>
            <w:color w:val="0000FF"/>
            <w:sz w:val="16"/>
            <w:szCs w:val="16"/>
            <w:u w:val="single"/>
          </w:rPr>
          <w:t>§ 5 odst. 3</w:t>
        </w:r>
      </w:hyperlink>
      <w:r>
        <w:rPr>
          <w:rFonts w:ascii="Arial" w:hAnsi="Arial" w:cs="Arial"/>
          <w:sz w:val="16"/>
          <w:szCs w:val="16"/>
        </w:rPr>
        <w:t xml:space="preserve"> vykonává funkci nebo činnost, která je neslučitelná s výkonem f</w:t>
      </w:r>
      <w:r>
        <w:rPr>
          <w:rFonts w:ascii="Arial" w:hAnsi="Arial" w:cs="Arial"/>
          <w:sz w:val="16"/>
          <w:szCs w:val="16"/>
        </w:rPr>
        <w:t xml:space="preserve">unkce veřejného funkcionáře, </w:t>
      </w:r>
    </w:p>
    <w:p w:rsidR="00000000" w:rsidRDefault="002F1BA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2F1BA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v rozporu s </w:t>
      </w:r>
      <w:hyperlink r:id="rId174" w:history="1">
        <w:r>
          <w:rPr>
            <w:rFonts w:ascii="Arial" w:hAnsi="Arial" w:cs="Arial"/>
            <w:color w:val="0000FF"/>
            <w:sz w:val="16"/>
            <w:szCs w:val="16"/>
            <w:u w:val="single"/>
          </w:rPr>
          <w:t>§ 4a odst. 1</w:t>
        </w:r>
      </w:hyperlink>
      <w:r>
        <w:rPr>
          <w:rFonts w:ascii="Arial" w:hAnsi="Arial" w:cs="Arial"/>
          <w:sz w:val="16"/>
          <w:szCs w:val="16"/>
        </w:rPr>
        <w:t xml:space="preserve"> je provozovatelem rozhlasového nebo televizního vysílání nebo vydavatelem periodického tisku anebo společníkem,</w:t>
      </w:r>
      <w:r>
        <w:rPr>
          <w:rFonts w:ascii="Arial" w:hAnsi="Arial" w:cs="Arial"/>
          <w:sz w:val="16"/>
          <w:szCs w:val="16"/>
        </w:rPr>
        <w:t xml:space="preserve"> členem nebo ovládající osobou právnické osoby, která je provozovatelem rozhlasového nebo televizního vysílání nebo vydavatelem periodického tisku, </w:t>
      </w:r>
    </w:p>
    <w:p w:rsidR="00000000" w:rsidRDefault="002F1BA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2F1BA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pobírá odměnu v rozporu s </w:t>
      </w:r>
      <w:hyperlink r:id="rId175" w:history="1">
        <w:r>
          <w:rPr>
            <w:rFonts w:ascii="Arial" w:hAnsi="Arial" w:cs="Arial"/>
            <w:color w:val="0000FF"/>
            <w:sz w:val="16"/>
            <w:szCs w:val="16"/>
            <w:u w:val="single"/>
          </w:rPr>
          <w:t>§ 5 odst. 1</w:t>
        </w:r>
      </w:hyperlink>
      <w:r>
        <w:rPr>
          <w:rFonts w:ascii="Arial" w:hAnsi="Arial" w:cs="Arial"/>
          <w:sz w:val="16"/>
          <w:szCs w:val="16"/>
        </w:rPr>
        <w:t xml:space="preserve"> nebo </w:t>
      </w:r>
      <w:hyperlink r:id="rId176" w:history="1">
        <w:r>
          <w:rPr>
            <w:rFonts w:ascii="Arial" w:hAnsi="Arial" w:cs="Arial"/>
            <w:color w:val="0000FF"/>
            <w:sz w:val="16"/>
            <w:szCs w:val="16"/>
            <w:u w:val="single"/>
          </w:rPr>
          <w:t>2</w:t>
        </w:r>
      </w:hyperlink>
      <w:r>
        <w:rPr>
          <w:rFonts w:ascii="Arial" w:hAnsi="Arial" w:cs="Arial"/>
          <w:sz w:val="16"/>
          <w:szCs w:val="16"/>
        </w:rPr>
        <w:t xml:space="preserve">, </w:t>
      </w:r>
    </w:p>
    <w:p w:rsidR="00000000" w:rsidRDefault="002F1BA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2F1BA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nepodá oznámení o osobním zájmu podle </w:t>
      </w:r>
      <w:hyperlink r:id="rId177" w:history="1">
        <w:r>
          <w:rPr>
            <w:rFonts w:ascii="Arial" w:hAnsi="Arial" w:cs="Arial"/>
            <w:color w:val="0000FF"/>
            <w:sz w:val="16"/>
            <w:szCs w:val="16"/>
            <w:u w:val="single"/>
          </w:rPr>
          <w:t>§ 8 odst. 1</w:t>
        </w:r>
      </w:hyperlink>
      <w:r>
        <w:rPr>
          <w:rFonts w:ascii="Arial" w:hAnsi="Arial" w:cs="Arial"/>
          <w:sz w:val="16"/>
          <w:szCs w:val="16"/>
        </w:rPr>
        <w:t xml:space="preserve">, </w:t>
      </w:r>
    </w:p>
    <w:p w:rsidR="00000000" w:rsidRDefault="002F1BA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2F1BA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v oznámení podle </w:t>
      </w:r>
      <w:hyperlink r:id="rId178" w:history="1">
        <w:r>
          <w:rPr>
            <w:rFonts w:ascii="Arial" w:hAnsi="Arial" w:cs="Arial"/>
            <w:color w:val="0000FF"/>
            <w:sz w:val="16"/>
            <w:szCs w:val="16"/>
            <w:u w:val="single"/>
          </w:rPr>
          <w:t>§ 9 až 11</w:t>
        </w:r>
      </w:hyperlink>
      <w:r>
        <w:rPr>
          <w:rFonts w:ascii="Arial" w:hAnsi="Arial" w:cs="Arial"/>
          <w:sz w:val="16"/>
          <w:szCs w:val="16"/>
        </w:rPr>
        <w:t xml:space="preserve"> nebo </w:t>
      </w:r>
      <w:hyperlink r:id="rId179" w:history="1">
        <w:r>
          <w:rPr>
            <w:rFonts w:ascii="Arial" w:hAnsi="Arial" w:cs="Arial"/>
            <w:color w:val="0000FF"/>
            <w:sz w:val="16"/>
            <w:szCs w:val="16"/>
            <w:u w:val="single"/>
          </w:rPr>
          <w:t>§ 12 odst. 4</w:t>
        </w:r>
      </w:hyperlink>
      <w:r>
        <w:rPr>
          <w:rFonts w:ascii="Arial" w:hAnsi="Arial" w:cs="Arial"/>
          <w:sz w:val="16"/>
          <w:szCs w:val="16"/>
        </w:rPr>
        <w:t xml:space="preserve"> uvede zjevně nepřesné, neú</w:t>
      </w:r>
      <w:r>
        <w:rPr>
          <w:rFonts w:ascii="Arial" w:hAnsi="Arial" w:cs="Arial"/>
          <w:sz w:val="16"/>
          <w:szCs w:val="16"/>
        </w:rPr>
        <w:t xml:space="preserve">plné nebo nepravdivé údaje, nebo </w:t>
      </w:r>
    </w:p>
    <w:p w:rsidR="00000000" w:rsidRDefault="002F1BA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2F1BA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neučiní oznámení ve lhůtě podle </w:t>
      </w:r>
      <w:hyperlink r:id="rId180" w:history="1">
        <w:r>
          <w:rPr>
            <w:rFonts w:ascii="Arial" w:hAnsi="Arial" w:cs="Arial"/>
            <w:color w:val="0000FF"/>
            <w:sz w:val="16"/>
            <w:szCs w:val="16"/>
            <w:u w:val="single"/>
          </w:rPr>
          <w:t>§ 12 odst. 1</w:t>
        </w:r>
      </w:hyperlink>
      <w:r>
        <w:rPr>
          <w:rFonts w:ascii="Arial" w:hAnsi="Arial" w:cs="Arial"/>
          <w:sz w:val="16"/>
          <w:szCs w:val="16"/>
        </w:rPr>
        <w:t xml:space="preserve">, </w:t>
      </w:r>
      <w:hyperlink r:id="rId181" w:history="1">
        <w:r>
          <w:rPr>
            <w:rFonts w:ascii="Arial" w:hAnsi="Arial" w:cs="Arial"/>
            <w:color w:val="0000FF"/>
            <w:sz w:val="16"/>
            <w:szCs w:val="16"/>
            <w:u w:val="single"/>
          </w:rPr>
          <w:t>2</w:t>
        </w:r>
      </w:hyperlink>
      <w:r>
        <w:rPr>
          <w:rFonts w:ascii="Arial" w:hAnsi="Arial" w:cs="Arial"/>
          <w:sz w:val="16"/>
          <w:szCs w:val="16"/>
        </w:rPr>
        <w:t xml:space="preserve"> nebo </w:t>
      </w:r>
      <w:hyperlink r:id="rId182" w:history="1">
        <w:r>
          <w:rPr>
            <w:rFonts w:ascii="Arial" w:hAnsi="Arial" w:cs="Arial"/>
            <w:color w:val="0000FF"/>
            <w:sz w:val="16"/>
            <w:szCs w:val="16"/>
            <w:u w:val="single"/>
          </w:rPr>
          <w:t>3</w:t>
        </w:r>
      </w:hyperlink>
      <w:r>
        <w:rPr>
          <w:rFonts w:ascii="Arial" w:hAnsi="Arial" w:cs="Arial"/>
          <w:sz w:val="16"/>
          <w:szCs w:val="16"/>
        </w:rPr>
        <w:t xml:space="preserve">. </w:t>
      </w:r>
    </w:p>
    <w:p w:rsidR="00000000" w:rsidRDefault="002F1BA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2F1BA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Fyzická osoba se dopustí přestupku tím, že </w:t>
      </w:r>
    </w:p>
    <w:p w:rsidR="00000000" w:rsidRDefault="002F1BA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2F1BA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 poruší zákaz výkonu činnosti po stanovenou dobu od skončení výkonu funkce veřejného funkcionáře pod</w:t>
      </w:r>
      <w:r>
        <w:rPr>
          <w:rFonts w:ascii="Arial" w:hAnsi="Arial" w:cs="Arial"/>
          <w:sz w:val="16"/>
          <w:szCs w:val="16"/>
        </w:rPr>
        <w:t xml:space="preserve">le </w:t>
      </w:r>
      <w:hyperlink r:id="rId183" w:history="1">
        <w:r>
          <w:rPr>
            <w:rFonts w:ascii="Arial" w:hAnsi="Arial" w:cs="Arial"/>
            <w:color w:val="0000FF"/>
            <w:sz w:val="16"/>
            <w:szCs w:val="16"/>
            <w:u w:val="single"/>
          </w:rPr>
          <w:t>§ 6</w:t>
        </w:r>
      </w:hyperlink>
      <w:r>
        <w:rPr>
          <w:rFonts w:ascii="Arial" w:hAnsi="Arial" w:cs="Arial"/>
          <w:sz w:val="16"/>
          <w:szCs w:val="16"/>
        </w:rPr>
        <w:t xml:space="preserve">, </w:t>
      </w:r>
    </w:p>
    <w:p w:rsidR="00000000" w:rsidRDefault="002F1BA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2F1BA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po skončení výkonu funkce veřejného funkcionáře neučiní oznámení ve lhůtě podle </w:t>
      </w:r>
      <w:hyperlink r:id="rId184" w:history="1">
        <w:r>
          <w:rPr>
            <w:rFonts w:ascii="Arial" w:hAnsi="Arial" w:cs="Arial"/>
            <w:color w:val="0000FF"/>
            <w:sz w:val="16"/>
            <w:szCs w:val="16"/>
            <w:u w:val="single"/>
          </w:rPr>
          <w:t>§ 12 odst. 3</w:t>
        </w:r>
      </w:hyperlink>
      <w:r>
        <w:rPr>
          <w:rFonts w:ascii="Arial" w:hAnsi="Arial" w:cs="Arial"/>
          <w:sz w:val="16"/>
          <w:szCs w:val="16"/>
        </w:rPr>
        <w:t xml:space="preserve"> nebo v něm uvede zjevně nepřesné, neúplné nebo nepravdivé údaje, </w:t>
      </w:r>
    </w:p>
    <w:p w:rsidR="00000000" w:rsidRDefault="002F1BA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2F1BA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v rozporu s </w:t>
      </w:r>
      <w:hyperlink r:id="rId185" w:history="1">
        <w:r>
          <w:rPr>
            <w:rFonts w:ascii="Arial" w:hAnsi="Arial" w:cs="Arial"/>
            <w:color w:val="0000FF"/>
            <w:sz w:val="16"/>
            <w:szCs w:val="16"/>
            <w:u w:val="single"/>
          </w:rPr>
          <w:t>§ 13 odst. 5</w:t>
        </w:r>
      </w:hyperlink>
      <w:r>
        <w:rPr>
          <w:rFonts w:ascii="Arial" w:hAnsi="Arial" w:cs="Arial"/>
          <w:sz w:val="16"/>
          <w:szCs w:val="16"/>
        </w:rPr>
        <w:t xml:space="preserve"> sdělí třetí osobě uživatelské jméno a přístupové </w:t>
      </w:r>
      <w:r>
        <w:rPr>
          <w:rFonts w:ascii="Arial" w:hAnsi="Arial" w:cs="Arial"/>
          <w:sz w:val="16"/>
          <w:szCs w:val="16"/>
        </w:rPr>
        <w:t xml:space="preserve">heslo k nahlížení do registru oznámení, nebo </w:t>
      </w:r>
    </w:p>
    <w:p w:rsidR="00000000" w:rsidRDefault="002F1BA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2F1BA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v rozporu s </w:t>
      </w:r>
      <w:hyperlink r:id="rId186" w:history="1">
        <w:r>
          <w:rPr>
            <w:rFonts w:ascii="Arial" w:hAnsi="Arial" w:cs="Arial"/>
            <w:color w:val="0000FF"/>
            <w:sz w:val="16"/>
            <w:szCs w:val="16"/>
            <w:u w:val="single"/>
          </w:rPr>
          <w:t>§ 13 odst. 8</w:t>
        </w:r>
      </w:hyperlink>
      <w:r>
        <w:rPr>
          <w:rFonts w:ascii="Arial" w:hAnsi="Arial" w:cs="Arial"/>
          <w:sz w:val="16"/>
          <w:szCs w:val="16"/>
        </w:rPr>
        <w:t xml:space="preserve"> používá nebo dále zpracovává údaje vedené v registru oznámení k jinému účelu než ke zjištění </w:t>
      </w:r>
      <w:r>
        <w:rPr>
          <w:rFonts w:ascii="Arial" w:hAnsi="Arial" w:cs="Arial"/>
          <w:sz w:val="16"/>
          <w:szCs w:val="16"/>
        </w:rPr>
        <w:t xml:space="preserve">případného porušení povinností při výkonu funkce veřejného funkcionáře stanovených tímto zákonem. </w:t>
      </w:r>
    </w:p>
    <w:p w:rsidR="00000000" w:rsidRDefault="002F1BA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2F1BA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Za přestupek lze uložit pokutu </w:t>
      </w:r>
    </w:p>
    <w:p w:rsidR="00000000" w:rsidRDefault="002F1BA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2F1BA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od 1 000 Kč do 50 000 Kč, jde-li o přestupek podle </w:t>
      </w:r>
      <w:hyperlink r:id="rId187" w:history="1">
        <w:r>
          <w:rPr>
            <w:rFonts w:ascii="Arial" w:hAnsi="Arial" w:cs="Arial"/>
            <w:color w:val="0000FF"/>
            <w:sz w:val="16"/>
            <w:szCs w:val="16"/>
            <w:u w:val="single"/>
          </w:rPr>
          <w:t>odstavce 1 písm. d) až f)</w:t>
        </w:r>
      </w:hyperlink>
      <w:r>
        <w:rPr>
          <w:rFonts w:ascii="Arial" w:hAnsi="Arial" w:cs="Arial"/>
          <w:sz w:val="16"/>
          <w:szCs w:val="16"/>
        </w:rPr>
        <w:t xml:space="preserve"> anebo odst. 2 písm. b) až d), </w:t>
      </w:r>
    </w:p>
    <w:p w:rsidR="00000000" w:rsidRDefault="002F1BA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2F1BA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od 5 000 Kč do 250 000 Kč, jde-li o přestupek podle </w:t>
      </w:r>
      <w:hyperlink r:id="rId188" w:history="1">
        <w:r>
          <w:rPr>
            <w:rFonts w:ascii="Arial" w:hAnsi="Arial" w:cs="Arial"/>
            <w:color w:val="0000FF"/>
            <w:sz w:val="16"/>
            <w:szCs w:val="16"/>
            <w:u w:val="single"/>
          </w:rPr>
          <w:t>odstavce 1 písm. a) až c)</w:t>
        </w:r>
      </w:hyperlink>
      <w:r>
        <w:rPr>
          <w:rFonts w:ascii="Arial" w:hAnsi="Arial" w:cs="Arial"/>
          <w:sz w:val="16"/>
          <w:szCs w:val="16"/>
        </w:rPr>
        <w:t xml:space="preserve">, </w:t>
      </w:r>
    </w:p>
    <w:p w:rsidR="00000000" w:rsidRDefault="002F1BA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2F1BA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od 25 000 Kč do 500 000 Kč, jde-li o přestupek podle </w:t>
      </w:r>
      <w:hyperlink r:id="rId189" w:history="1">
        <w:r>
          <w:rPr>
            <w:rFonts w:ascii="Arial" w:hAnsi="Arial" w:cs="Arial"/>
            <w:color w:val="0000FF"/>
            <w:sz w:val="16"/>
            <w:szCs w:val="16"/>
            <w:u w:val="single"/>
          </w:rPr>
          <w:t>odstavce 2 písm. a)</w:t>
        </w:r>
      </w:hyperlink>
      <w:r>
        <w:rPr>
          <w:rFonts w:ascii="Arial" w:hAnsi="Arial" w:cs="Arial"/>
          <w:sz w:val="16"/>
          <w:szCs w:val="16"/>
        </w:rPr>
        <w:t xml:space="preserve">. </w:t>
      </w:r>
    </w:p>
    <w:p w:rsidR="00000000" w:rsidRDefault="002F1BA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2F1BA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Za přestupky podle </w:t>
      </w:r>
      <w:hyperlink r:id="rId190" w:history="1">
        <w:r>
          <w:rPr>
            <w:rFonts w:ascii="Arial" w:hAnsi="Arial" w:cs="Arial"/>
            <w:color w:val="0000FF"/>
            <w:sz w:val="16"/>
            <w:szCs w:val="16"/>
            <w:u w:val="single"/>
          </w:rPr>
          <w:t>odstavce 1 písm. a) až e)</w:t>
        </w:r>
      </w:hyperlink>
      <w:r>
        <w:rPr>
          <w:rFonts w:ascii="Arial" w:hAnsi="Arial" w:cs="Arial"/>
          <w:sz w:val="16"/>
          <w:szCs w:val="16"/>
        </w:rPr>
        <w:t xml:space="preserve"> a </w:t>
      </w:r>
      <w:hyperlink r:id="rId191" w:history="1">
        <w:r>
          <w:rPr>
            <w:rFonts w:ascii="Arial" w:hAnsi="Arial" w:cs="Arial"/>
            <w:color w:val="0000FF"/>
            <w:sz w:val="16"/>
            <w:szCs w:val="16"/>
            <w:u w:val="single"/>
          </w:rPr>
          <w:t>odstavce 2 písm. a)</w:t>
        </w:r>
      </w:hyperlink>
      <w:r>
        <w:rPr>
          <w:rFonts w:ascii="Arial" w:hAnsi="Arial" w:cs="Arial"/>
          <w:sz w:val="16"/>
          <w:szCs w:val="16"/>
        </w:rPr>
        <w:t xml:space="preserve"> a </w:t>
      </w:r>
      <w:hyperlink r:id="rId192" w:history="1">
        <w:r>
          <w:rPr>
            <w:rFonts w:ascii="Arial" w:hAnsi="Arial" w:cs="Arial"/>
            <w:color w:val="0000FF"/>
            <w:sz w:val="16"/>
            <w:szCs w:val="16"/>
            <w:u w:val="single"/>
          </w:rPr>
          <w:t>b)</w:t>
        </w:r>
      </w:hyperlink>
      <w:r>
        <w:rPr>
          <w:rFonts w:ascii="Arial" w:hAnsi="Arial" w:cs="Arial"/>
          <w:sz w:val="16"/>
          <w:szCs w:val="16"/>
        </w:rPr>
        <w:t xml:space="preserve"> nelze u</w:t>
      </w:r>
      <w:r>
        <w:rPr>
          <w:rFonts w:ascii="Arial" w:hAnsi="Arial" w:cs="Arial"/>
          <w:sz w:val="16"/>
          <w:szCs w:val="16"/>
        </w:rPr>
        <w:t xml:space="preserve">ložit napomenutí. Od uložení sankce podle </w:t>
      </w:r>
      <w:hyperlink r:id="rId193" w:history="1">
        <w:r>
          <w:rPr>
            <w:rFonts w:ascii="Arial" w:hAnsi="Arial" w:cs="Arial"/>
            <w:color w:val="0000FF"/>
            <w:sz w:val="16"/>
            <w:szCs w:val="16"/>
            <w:u w:val="single"/>
          </w:rPr>
          <w:t>odstavce 3</w:t>
        </w:r>
      </w:hyperlink>
      <w:r>
        <w:rPr>
          <w:rFonts w:ascii="Arial" w:hAnsi="Arial" w:cs="Arial"/>
          <w:sz w:val="16"/>
          <w:szCs w:val="16"/>
        </w:rPr>
        <w:t xml:space="preserve">, jde-li o přestupky podle </w:t>
      </w:r>
      <w:hyperlink r:id="rId194" w:history="1">
        <w:r>
          <w:rPr>
            <w:rFonts w:ascii="Arial" w:hAnsi="Arial" w:cs="Arial"/>
            <w:color w:val="0000FF"/>
            <w:sz w:val="16"/>
            <w:szCs w:val="16"/>
            <w:u w:val="single"/>
          </w:rPr>
          <w:t>odstav</w:t>
        </w:r>
        <w:r>
          <w:rPr>
            <w:rFonts w:ascii="Arial" w:hAnsi="Arial" w:cs="Arial"/>
            <w:color w:val="0000FF"/>
            <w:sz w:val="16"/>
            <w:szCs w:val="16"/>
            <w:u w:val="single"/>
          </w:rPr>
          <w:t>ce 1 písm. a) až e)</w:t>
        </w:r>
      </w:hyperlink>
      <w:r>
        <w:rPr>
          <w:rFonts w:ascii="Arial" w:hAnsi="Arial" w:cs="Arial"/>
          <w:sz w:val="16"/>
          <w:szCs w:val="16"/>
        </w:rPr>
        <w:t xml:space="preserve"> a </w:t>
      </w:r>
      <w:hyperlink r:id="rId195" w:history="1">
        <w:r>
          <w:rPr>
            <w:rFonts w:ascii="Arial" w:hAnsi="Arial" w:cs="Arial"/>
            <w:color w:val="0000FF"/>
            <w:sz w:val="16"/>
            <w:szCs w:val="16"/>
            <w:u w:val="single"/>
          </w:rPr>
          <w:t>odstavce 2 písm. a)</w:t>
        </w:r>
      </w:hyperlink>
      <w:r>
        <w:rPr>
          <w:rFonts w:ascii="Arial" w:hAnsi="Arial" w:cs="Arial"/>
          <w:sz w:val="16"/>
          <w:szCs w:val="16"/>
        </w:rPr>
        <w:t xml:space="preserve"> a </w:t>
      </w:r>
      <w:hyperlink r:id="rId196" w:history="1">
        <w:r>
          <w:rPr>
            <w:rFonts w:ascii="Arial" w:hAnsi="Arial" w:cs="Arial"/>
            <w:color w:val="0000FF"/>
            <w:sz w:val="16"/>
            <w:szCs w:val="16"/>
            <w:u w:val="single"/>
          </w:rPr>
          <w:t>b)</w:t>
        </w:r>
      </w:hyperlink>
      <w:r>
        <w:rPr>
          <w:rFonts w:ascii="Arial" w:hAnsi="Arial" w:cs="Arial"/>
          <w:sz w:val="16"/>
          <w:szCs w:val="16"/>
        </w:rPr>
        <w:t xml:space="preserve">, nelze v rozhodnutí o přestupku </w:t>
      </w:r>
      <w:r>
        <w:rPr>
          <w:rFonts w:ascii="Arial" w:hAnsi="Arial" w:cs="Arial"/>
          <w:sz w:val="16"/>
          <w:szCs w:val="16"/>
        </w:rPr>
        <w:t xml:space="preserve">upustit. </w:t>
      </w:r>
    </w:p>
    <w:p w:rsidR="00000000" w:rsidRDefault="002F1BA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2F1BA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Přestupky podle </w:t>
      </w:r>
      <w:hyperlink r:id="rId197" w:history="1">
        <w:r>
          <w:rPr>
            <w:rFonts w:ascii="Arial" w:hAnsi="Arial" w:cs="Arial"/>
            <w:color w:val="0000FF"/>
            <w:sz w:val="16"/>
            <w:szCs w:val="16"/>
            <w:u w:val="single"/>
          </w:rPr>
          <w:t>odstavců 1</w:t>
        </w:r>
      </w:hyperlink>
      <w:r>
        <w:rPr>
          <w:rFonts w:ascii="Arial" w:hAnsi="Arial" w:cs="Arial"/>
          <w:sz w:val="16"/>
          <w:szCs w:val="16"/>
        </w:rPr>
        <w:t xml:space="preserve"> a </w:t>
      </w:r>
      <w:hyperlink r:id="rId198" w:history="1">
        <w:r>
          <w:rPr>
            <w:rFonts w:ascii="Arial" w:hAnsi="Arial" w:cs="Arial"/>
            <w:color w:val="0000FF"/>
            <w:sz w:val="16"/>
            <w:szCs w:val="16"/>
            <w:u w:val="single"/>
          </w:rPr>
          <w:t>2</w:t>
        </w:r>
      </w:hyperlink>
      <w:r>
        <w:rPr>
          <w:rFonts w:ascii="Arial" w:hAnsi="Arial" w:cs="Arial"/>
          <w:sz w:val="16"/>
          <w:szCs w:val="16"/>
        </w:rPr>
        <w:t xml:space="preserve"> nelze projednat v blokovém nebo př</w:t>
      </w:r>
      <w:r>
        <w:rPr>
          <w:rFonts w:ascii="Arial" w:hAnsi="Arial" w:cs="Arial"/>
          <w:sz w:val="16"/>
          <w:szCs w:val="16"/>
        </w:rPr>
        <w:t xml:space="preserve">íkazním řízení. </w:t>
      </w:r>
    </w:p>
    <w:p w:rsidR="00000000" w:rsidRDefault="002F1BA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2F1BA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24 </w:t>
      </w:r>
    </w:p>
    <w:p w:rsidR="00000000" w:rsidRDefault="002F1BAA">
      <w:pPr>
        <w:widowControl w:val="0"/>
        <w:autoSpaceDE w:val="0"/>
        <w:autoSpaceDN w:val="0"/>
        <w:adjustRightInd w:val="0"/>
        <w:spacing w:after="0" w:line="240" w:lineRule="auto"/>
        <w:rPr>
          <w:rFonts w:ascii="Arial" w:hAnsi="Arial" w:cs="Arial"/>
          <w:sz w:val="16"/>
          <w:szCs w:val="16"/>
        </w:rPr>
      </w:pPr>
    </w:p>
    <w:p w:rsidR="00000000" w:rsidRDefault="002F1BA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Správní delikty právnických a podnikajících fyzických osob </w:t>
      </w:r>
    </w:p>
    <w:p w:rsidR="00000000" w:rsidRDefault="002F1BAA">
      <w:pPr>
        <w:widowControl w:val="0"/>
        <w:autoSpaceDE w:val="0"/>
        <w:autoSpaceDN w:val="0"/>
        <w:adjustRightInd w:val="0"/>
        <w:spacing w:after="0" w:line="240" w:lineRule="auto"/>
        <w:rPr>
          <w:rFonts w:ascii="Arial" w:hAnsi="Arial" w:cs="Arial"/>
          <w:b/>
          <w:bCs/>
          <w:sz w:val="16"/>
          <w:szCs w:val="16"/>
        </w:rPr>
      </w:pPr>
    </w:p>
    <w:p w:rsidR="00000000" w:rsidRDefault="002F1BA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Právnická nebo podnikající fyzická osoba se dopustí správního deliktu tím, že </w:t>
      </w:r>
    </w:p>
    <w:p w:rsidR="00000000" w:rsidRDefault="002F1BA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2F1BA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v rozporu s </w:t>
      </w:r>
      <w:hyperlink r:id="rId199" w:history="1">
        <w:r>
          <w:rPr>
            <w:rFonts w:ascii="Arial" w:hAnsi="Arial" w:cs="Arial"/>
            <w:color w:val="0000FF"/>
            <w:sz w:val="16"/>
            <w:szCs w:val="16"/>
            <w:u w:val="single"/>
          </w:rPr>
          <w:t>§ 13 odst. 5</w:t>
        </w:r>
      </w:hyperlink>
      <w:r>
        <w:rPr>
          <w:rFonts w:ascii="Arial" w:hAnsi="Arial" w:cs="Arial"/>
          <w:sz w:val="16"/>
          <w:szCs w:val="16"/>
        </w:rPr>
        <w:t xml:space="preserve"> sdělí třetí osobě uživatelské jméno a přístupové heslo k nahlížení do registru oznámení, nebo </w:t>
      </w:r>
    </w:p>
    <w:p w:rsidR="00000000" w:rsidRDefault="002F1BA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2F1BA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v rozporu s </w:t>
      </w:r>
      <w:hyperlink r:id="rId200" w:history="1">
        <w:r>
          <w:rPr>
            <w:rFonts w:ascii="Arial" w:hAnsi="Arial" w:cs="Arial"/>
            <w:color w:val="0000FF"/>
            <w:sz w:val="16"/>
            <w:szCs w:val="16"/>
            <w:u w:val="single"/>
          </w:rPr>
          <w:t>§ 13 odst. 8</w:t>
        </w:r>
      </w:hyperlink>
      <w:r>
        <w:rPr>
          <w:rFonts w:ascii="Arial" w:hAnsi="Arial" w:cs="Arial"/>
          <w:sz w:val="16"/>
          <w:szCs w:val="16"/>
        </w:rPr>
        <w:t xml:space="preserve"> používá nebo</w:t>
      </w:r>
      <w:r>
        <w:rPr>
          <w:rFonts w:ascii="Arial" w:hAnsi="Arial" w:cs="Arial"/>
          <w:sz w:val="16"/>
          <w:szCs w:val="16"/>
        </w:rPr>
        <w:t xml:space="preserve"> dále zpracovává údaje vedené v registru oznámení k jinému účelu než ke zjištění případného porušení povinností při výkonu funkce veřejného funkcionáře stanovených tímto zákonem. </w:t>
      </w:r>
    </w:p>
    <w:p w:rsidR="00000000" w:rsidRDefault="002F1BA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2F1BA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Za správní delikt podle </w:t>
      </w:r>
      <w:hyperlink r:id="rId201" w:history="1">
        <w:r>
          <w:rPr>
            <w:rFonts w:ascii="Arial" w:hAnsi="Arial" w:cs="Arial"/>
            <w:color w:val="0000FF"/>
            <w:sz w:val="16"/>
            <w:szCs w:val="16"/>
            <w:u w:val="single"/>
          </w:rPr>
          <w:t>odstavce 1</w:t>
        </w:r>
      </w:hyperlink>
      <w:r>
        <w:rPr>
          <w:rFonts w:ascii="Arial" w:hAnsi="Arial" w:cs="Arial"/>
          <w:sz w:val="16"/>
          <w:szCs w:val="16"/>
        </w:rPr>
        <w:t xml:space="preserve"> se uloží pokuta od 1 000 Kč do 50 000 Kč. </w:t>
      </w:r>
    </w:p>
    <w:p w:rsidR="00000000" w:rsidRDefault="002F1BA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2F1BA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25 </w:t>
      </w:r>
    </w:p>
    <w:p w:rsidR="00000000" w:rsidRDefault="002F1BAA">
      <w:pPr>
        <w:widowControl w:val="0"/>
        <w:autoSpaceDE w:val="0"/>
        <w:autoSpaceDN w:val="0"/>
        <w:adjustRightInd w:val="0"/>
        <w:spacing w:after="0" w:line="240" w:lineRule="auto"/>
        <w:rPr>
          <w:rFonts w:ascii="Arial" w:hAnsi="Arial" w:cs="Arial"/>
          <w:sz w:val="16"/>
          <w:szCs w:val="16"/>
        </w:rPr>
      </w:pPr>
    </w:p>
    <w:p w:rsidR="00000000" w:rsidRDefault="002F1BA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Společná ustanovení ke správním deliktům </w:t>
      </w:r>
    </w:p>
    <w:p w:rsidR="00000000" w:rsidRDefault="002F1BAA">
      <w:pPr>
        <w:widowControl w:val="0"/>
        <w:autoSpaceDE w:val="0"/>
        <w:autoSpaceDN w:val="0"/>
        <w:adjustRightInd w:val="0"/>
        <w:spacing w:after="0" w:line="240" w:lineRule="auto"/>
        <w:rPr>
          <w:rFonts w:ascii="Arial" w:hAnsi="Arial" w:cs="Arial"/>
          <w:b/>
          <w:bCs/>
          <w:sz w:val="16"/>
          <w:szCs w:val="16"/>
        </w:rPr>
      </w:pPr>
    </w:p>
    <w:p w:rsidR="00000000" w:rsidRDefault="002F1BA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Právnická osoba za správní delikt neodpovídá, jestliže prokáže, že vynaložila veškeré úsilí, které bylo</w:t>
      </w:r>
      <w:r>
        <w:rPr>
          <w:rFonts w:ascii="Arial" w:hAnsi="Arial" w:cs="Arial"/>
          <w:sz w:val="16"/>
          <w:szCs w:val="16"/>
        </w:rPr>
        <w:t xml:space="preserve"> možno požadovat, aby porušení právní povinnosti zabránila. </w:t>
      </w:r>
    </w:p>
    <w:p w:rsidR="00000000" w:rsidRDefault="002F1BA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2F1BA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Odpovědnost za správní delikt zaniká, jestliže správní orgán o něm nezahájil řízení do 1 roku ode dne, kdy se o něm dozvěděl, nejpozději však do 3 let ode dne, kdy byl spáchán. </w:t>
      </w:r>
    </w:p>
    <w:p w:rsidR="00000000" w:rsidRDefault="002F1BA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2F1BA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Na </w:t>
      </w:r>
      <w:r>
        <w:rPr>
          <w:rFonts w:ascii="Arial" w:hAnsi="Arial" w:cs="Arial"/>
          <w:sz w:val="16"/>
          <w:szCs w:val="16"/>
        </w:rPr>
        <w:t xml:space="preserve">odpovědnost za jednání, k němuž došlo při podnikání fyzické osoby nebo v přímé souvislosti s ním, se vztahují ustanovení zákona o odpovědnosti a postihu právnické osoby. </w:t>
      </w:r>
    </w:p>
    <w:p w:rsidR="00000000" w:rsidRDefault="002F1BA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2F1BA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(4) Při určení výměry pokuty se přihlédne k závažnosti správního deliktu, zejmé</w:t>
      </w:r>
      <w:r>
        <w:rPr>
          <w:rFonts w:ascii="Arial" w:hAnsi="Arial" w:cs="Arial"/>
          <w:sz w:val="16"/>
          <w:szCs w:val="16"/>
        </w:rPr>
        <w:t xml:space="preserve">na ke způsobu jeho spáchání a jeho následkům a okolnostem, za nichž byl spáchán. </w:t>
      </w:r>
    </w:p>
    <w:p w:rsidR="00000000" w:rsidRDefault="002F1BA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2F1BA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Správní delikty podle </w:t>
      </w:r>
      <w:hyperlink r:id="rId202" w:history="1">
        <w:r>
          <w:rPr>
            <w:rFonts w:ascii="Arial" w:hAnsi="Arial" w:cs="Arial"/>
            <w:color w:val="0000FF"/>
            <w:sz w:val="16"/>
            <w:szCs w:val="16"/>
            <w:u w:val="single"/>
          </w:rPr>
          <w:t>§ 23 odst. 1</w:t>
        </w:r>
      </w:hyperlink>
      <w:r>
        <w:rPr>
          <w:rFonts w:ascii="Arial" w:hAnsi="Arial" w:cs="Arial"/>
          <w:sz w:val="16"/>
          <w:szCs w:val="16"/>
        </w:rPr>
        <w:t xml:space="preserve"> projednává v přenesené působnosti obecní úřad</w:t>
      </w:r>
      <w:r>
        <w:rPr>
          <w:rFonts w:ascii="Arial" w:hAnsi="Arial" w:cs="Arial"/>
          <w:sz w:val="16"/>
          <w:szCs w:val="16"/>
        </w:rPr>
        <w:t xml:space="preserve"> obce s rozšířenou působností, v jejímž územním obvodu má veřejný funkcionář pobyt. Správní delikty podle </w:t>
      </w:r>
      <w:hyperlink r:id="rId203" w:history="1">
        <w:r>
          <w:rPr>
            <w:rFonts w:ascii="Arial" w:hAnsi="Arial" w:cs="Arial"/>
            <w:color w:val="0000FF"/>
            <w:sz w:val="16"/>
            <w:szCs w:val="16"/>
            <w:u w:val="single"/>
          </w:rPr>
          <w:t>§ 23 odst. 2 písm. a)</w:t>
        </w:r>
      </w:hyperlink>
      <w:r>
        <w:rPr>
          <w:rFonts w:ascii="Arial" w:hAnsi="Arial" w:cs="Arial"/>
          <w:sz w:val="16"/>
          <w:szCs w:val="16"/>
        </w:rPr>
        <w:t xml:space="preserve"> a </w:t>
      </w:r>
      <w:hyperlink r:id="rId204" w:history="1">
        <w:r>
          <w:rPr>
            <w:rFonts w:ascii="Arial" w:hAnsi="Arial" w:cs="Arial"/>
            <w:color w:val="0000FF"/>
            <w:sz w:val="16"/>
            <w:szCs w:val="16"/>
            <w:u w:val="single"/>
          </w:rPr>
          <w:t>b)</w:t>
        </w:r>
      </w:hyperlink>
      <w:r>
        <w:rPr>
          <w:rFonts w:ascii="Arial" w:hAnsi="Arial" w:cs="Arial"/>
          <w:sz w:val="16"/>
          <w:szCs w:val="16"/>
        </w:rPr>
        <w:t xml:space="preserve"> projednává v přenesené působnosti obecní úřad obce s rozšířenou působností, v jejímž územním obvodu má fyzická osoba, která byla veřejným funkcionářem, trvalý pobyt. Správní delikty podle </w:t>
      </w:r>
      <w:hyperlink r:id="rId205" w:history="1">
        <w:r>
          <w:rPr>
            <w:rFonts w:ascii="Arial" w:hAnsi="Arial" w:cs="Arial"/>
            <w:color w:val="0000FF"/>
            <w:sz w:val="16"/>
            <w:szCs w:val="16"/>
            <w:u w:val="single"/>
          </w:rPr>
          <w:t>§ 23 odst. 2 písm. c)</w:t>
        </w:r>
      </w:hyperlink>
      <w:r>
        <w:rPr>
          <w:rFonts w:ascii="Arial" w:hAnsi="Arial" w:cs="Arial"/>
          <w:sz w:val="16"/>
          <w:szCs w:val="16"/>
        </w:rPr>
        <w:t xml:space="preserve"> a </w:t>
      </w:r>
      <w:hyperlink r:id="rId206" w:history="1">
        <w:r>
          <w:rPr>
            <w:rFonts w:ascii="Arial" w:hAnsi="Arial" w:cs="Arial"/>
            <w:color w:val="0000FF"/>
            <w:sz w:val="16"/>
            <w:szCs w:val="16"/>
            <w:u w:val="single"/>
          </w:rPr>
          <w:t>d)</w:t>
        </w:r>
      </w:hyperlink>
      <w:r>
        <w:rPr>
          <w:rFonts w:ascii="Arial" w:hAnsi="Arial" w:cs="Arial"/>
          <w:sz w:val="16"/>
          <w:szCs w:val="16"/>
        </w:rPr>
        <w:t xml:space="preserve"> a podle </w:t>
      </w:r>
      <w:hyperlink r:id="rId207" w:history="1">
        <w:r>
          <w:rPr>
            <w:rFonts w:ascii="Arial" w:hAnsi="Arial" w:cs="Arial"/>
            <w:color w:val="0000FF"/>
            <w:sz w:val="16"/>
            <w:szCs w:val="16"/>
            <w:u w:val="single"/>
          </w:rPr>
          <w:t>§ 24 odst. 1</w:t>
        </w:r>
      </w:hyperlink>
      <w:r>
        <w:rPr>
          <w:rFonts w:ascii="Arial" w:hAnsi="Arial" w:cs="Arial"/>
          <w:sz w:val="16"/>
          <w:szCs w:val="16"/>
        </w:rPr>
        <w:t xml:space="preserve"> projednává Úřad pro ochranu osobních údajů. </w:t>
      </w:r>
    </w:p>
    <w:p w:rsidR="00000000" w:rsidRDefault="002F1BA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2F1BA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Pokuty uložené za správní delikty vybírá a vymáhá orgán, který je uložil. Příjem z pokut za správní delikty podle </w:t>
      </w:r>
      <w:hyperlink r:id="rId208" w:history="1">
        <w:r>
          <w:rPr>
            <w:rFonts w:ascii="Arial" w:hAnsi="Arial" w:cs="Arial"/>
            <w:color w:val="0000FF"/>
            <w:sz w:val="16"/>
            <w:szCs w:val="16"/>
            <w:u w:val="single"/>
          </w:rPr>
          <w:t>§ 23 odst. 1</w:t>
        </w:r>
      </w:hyperlink>
      <w:r>
        <w:rPr>
          <w:rFonts w:ascii="Arial" w:hAnsi="Arial" w:cs="Arial"/>
          <w:sz w:val="16"/>
          <w:szCs w:val="16"/>
        </w:rPr>
        <w:t xml:space="preserve"> a </w:t>
      </w:r>
      <w:hyperlink r:id="rId209" w:history="1">
        <w:r>
          <w:rPr>
            <w:rFonts w:ascii="Arial" w:hAnsi="Arial" w:cs="Arial"/>
            <w:color w:val="0000FF"/>
            <w:sz w:val="16"/>
            <w:szCs w:val="16"/>
            <w:u w:val="single"/>
          </w:rPr>
          <w:t>odst. 2 písm. a)</w:t>
        </w:r>
      </w:hyperlink>
      <w:r>
        <w:rPr>
          <w:rFonts w:ascii="Arial" w:hAnsi="Arial" w:cs="Arial"/>
          <w:sz w:val="16"/>
          <w:szCs w:val="16"/>
        </w:rPr>
        <w:t xml:space="preserve"> a </w:t>
      </w:r>
      <w:hyperlink r:id="rId210" w:history="1">
        <w:r>
          <w:rPr>
            <w:rFonts w:ascii="Arial" w:hAnsi="Arial" w:cs="Arial"/>
            <w:color w:val="0000FF"/>
            <w:sz w:val="16"/>
            <w:szCs w:val="16"/>
            <w:u w:val="single"/>
          </w:rPr>
          <w:t>b)</w:t>
        </w:r>
      </w:hyperlink>
      <w:r>
        <w:rPr>
          <w:rFonts w:ascii="Arial" w:hAnsi="Arial" w:cs="Arial"/>
          <w:sz w:val="16"/>
          <w:szCs w:val="16"/>
        </w:rPr>
        <w:t xml:space="preserve"> je příjmem r</w:t>
      </w:r>
      <w:r>
        <w:rPr>
          <w:rFonts w:ascii="Arial" w:hAnsi="Arial" w:cs="Arial"/>
          <w:sz w:val="16"/>
          <w:szCs w:val="16"/>
        </w:rPr>
        <w:t xml:space="preserve">ozpočtu obce, jejíž orgán pokutu uložil. Příjem z pokut uložených za správní delikty podle </w:t>
      </w:r>
      <w:hyperlink r:id="rId211" w:history="1">
        <w:r>
          <w:rPr>
            <w:rFonts w:ascii="Arial" w:hAnsi="Arial" w:cs="Arial"/>
            <w:color w:val="0000FF"/>
            <w:sz w:val="16"/>
            <w:szCs w:val="16"/>
            <w:u w:val="single"/>
          </w:rPr>
          <w:t>§ 23 odst. 2 písm. c)</w:t>
        </w:r>
      </w:hyperlink>
      <w:r>
        <w:rPr>
          <w:rFonts w:ascii="Arial" w:hAnsi="Arial" w:cs="Arial"/>
          <w:sz w:val="16"/>
          <w:szCs w:val="16"/>
        </w:rPr>
        <w:t xml:space="preserve"> a </w:t>
      </w:r>
      <w:hyperlink r:id="rId212" w:history="1">
        <w:r>
          <w:rPr>
            <w:rFonts w:ascii="Arial" w:hAnsi="Arial" w:cs="Arial"/>
            <w:color w:val="0000FF"/>
            <w:sz w:val="16"/>
            <w:szCs w:val="16"/>
            <w:u w:val="single"/>
          </w:rPr>
          <w:t>d)</w:t>
        </w:r>
      </w:hyperlink>
      <w:r>
        <w:rPr>
          <w:rFonts w:ascii="Arial" w:hAnsi="Arial" w:cs="Arial"/>
          <w:sz w:val="16"/>
          <w:szCs w:val="16"/>
        </w:rPr>
        <w:t xml:space="preserve"> a podle </w:t>
      </w:r>
      <w:hyperlink r:id="rId213" w:history="1">
        <w:r>
          <w:rPr>
            <w:rFonts w:ascii="Arial" w:hAnsi="Arial" w:cs="Arial"/>
            <w:color w:val="0000FF"/>
            <w:sz w:val="16"/>
            <w:szCs w:val="16"/>
            <w:u w:val="single"/>
          </w:rPr>
          <w:t>§ 24 odst. 1</w:t>
        </w:r>
      </w:hyperlink>
      <w:r>
        <w:rPr>
          <w:rFonts w:ascii="Arial" w:hAnsi="Arial" w:cs="Arial"/>
          <w:sz w:val="16"/>
          <w:szCs w:val="16"/>
        </w:rPr>
        <w:t xml:space="preserve"> je příjmem státního rozpočtu. </w:t>
      </w:r>
    </w:p>
    <w:p w:rsidR="00000000" w:rsidRDefault="002F1BA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2F1BA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(7) Pokuta je splatná do 30 dnů ode dne, kdy rozhodnutí o jejím uložení</w:t>
      </w:r>
      <w:r>
        <w:rPr>
          <w:rFonts w:ascii="Arial" w:hAnsi="Arial" w:cs="Arial"/>
          <w:sz w:val="16"/>
          <w:szCs w:val="16"/>
        </w:rPr>
        <w:t xml:space="preserve"> nabylo právní moci. </w:t>
      </w:r>
    </w:p>
    <w:p w:rsidR="00000000" w:rsidRDefault="002F1BA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2F1BAA">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HLAVA VIII </w:t>
      </w:r>
    </w:p>
    <w:p w:rsidR="00000000" w:rsidRDefault="002F1BAA">
      <w:pPr>
        <w:widowControl w:val="0"/>
        <w:autoSpaceDE w:val="0"/>
        <w:autoSpaceDN w:val="0"/>
        <w:adjustRightInd w:val="0"/>
        <w:spacing w:after="0" w:line="240" w:lineRule="auto"/>
        <w:rPr>
          <w:rFonts w:ascii="Arial" w:hAnsi="Arial" w:cs="Arial"/>
          <w:sz w:val="18"/>
          <w:szCs w:val="18"/>
        </w:rPr>
      </w:pPr>
    </w:p>
    <w:p w:rsidR="00000000" w:rsidRDefault="002F1BAA">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PŘECHODNÁ USTANOVENÍ </w:t>
      </w:r>
    </w:p>
    <w:p w:rsidR="00000000" w:rsidRDefault="002F1BAA">
      <w:pPr>
        <w:widowControl w:val="0"/>
        <w:autoSpaceDE w:val="0"/>
        <w:autoSpaceDN w:val="0"/>
        <w:adjustRightInd w:val="0"/>
        <w:spacing w:after="0" w:line="240" w:lineRule="auto"/>
        <w:rPr>
          <w:rFonts w:ascii="Arial" w:hAnsi="Arial" w:cs="Arial"/>
          <w:sz w:val="18"/>
          <w:szCs w:val="18"/>
        </w:rPr>
      </w:pPr>
    </w:p>
    <w:p w:rsidR="00000000" w:rsidRDefault="002F1BA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26 </w:t>
      </w:r>
    </w:p>
    <w:p w:rsidR="00000000" w:rsidRDefault="002F1BAA">
      <w:pPr>
        <w:widowControl w:val="0"/>
        <w:autoSpaceDE w:val="0"/>
        <w:autoSpaceDN w:val="0"/>
        <w:adjustRightInd w:val="0"/>
        <w:spacing w:after="0" w:line="240" w:lineRule="auto"/>
        <w:rPr>
          <w:rFonts w:ascii="Arial" w:hAnsi="Arial" w:cs="Arial"/>
          <w:sz w:val="16"/>
          <w:szCs w:val="16"/>
        </w:rPr>
      </w:pPr>
    </w:p>
    <w:p w:rsidR="00000000" w:rsidRDefault="002F1BA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Pokud veřejný funkcionář, který ke dni účinnosti tohoto zákona vykonává funkce nebo činnosti, které jsou podle tohoto zákona neslučitelné s výkonem činnosti takového veřejného funkcion</w:t>
      </w:r>
      <w:r>
        <w:rPr>
          <w:rFonts w:ascii="Arial" w:hAnsi="Arial" w:cs="Arial"/>
          <w:sz w:val="16"/>
          <w:szCs w:val="16"/>
        </w:rPr>
        <w:t>áře, je povinen ukončit výkon takových funkcí nebo činností nejpozději do 3 měsíců ode dne účinnosti tohoto zákona a podat o tom zprávu příslušnému evidenčnímu orgánu. Při posuzování neslučitelnosti funkcí již zvolených poslanců, senátorů a členů zastupite</w:t>
      </w:r>
      <w:r>
        <w:rPr>
          <w:rFonts w:ascii="Arial" w:hAnsi="Arial" w:cs="Arial"/>
          <w:sz w:val="16"/>
          <w:szCs w:val="16"/>
        </w:rPr>
        <w:t xml:space="preserve">lstev územních samosprávných celků se však do skončení jejich funkčního období postupuje podle dosavadních předpisů. </w:t>
      </w:r>
    </w:p>
    <w:p w:rsidR="00000000" w:rsidRDefault="002F1BA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2F1BA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Oznámení podle </w:t>
      </w:r>
      <w:hyperlink r:id="rId214" w:history="1">
        <w:r>
          <w:rPr>
            <w:rFonts w:ascii="Arial" w:hAnsi="Arial" w:cs="Arial"/>
            <w:color w:val="0000FF"/>
            <w:sz w:val="16"/>
            <w:szCs w:val="16"/>
            <w:u w:val="single"/>
          </w:rPr>
          <w:t>§ 9 až 11</w:t>
        </w:r>
      </w:hyperlink>
      <w:r>
        <w:rPr>
          <w:rFonts w:ascii="Arial" w:hAnsi="Arial" w:cs="Arial"/>
          <w:sz w:val="16"/>
          <w:szCs w:val="16"/>
        </w:rPr>
        <w:t xml:space="preserve"> a </w:t>
      </w:r>
      <w:hyperlink r:id="rId215" w:history="1">
        <w:r>
          <w:rPr>
            <w:rFonts w:ascii="Arial" w:hAnsi="Arial" w:cs="Arial"/>
            <w:color w:val="0000FF"/>
            <w:sz w:val="16"/>
            <w:szCs w:val="16"/>
            <w:u w:val="single"/>
          </w:rPr>
          <w:t>§ 12 odst. 2</w:t>
        </w:r>
      </w:hyperlink>
      <w:r>
        <w:rPr>
          <w:rFonts w:ascii="Arial" w:hAnsi="Arial" w:cs="Arial"/>
          <w:sz w:val="16"/>
          <w:szCs w:val="16"/>
        </w:rPr>
        <w:t xml:space="preserve"> podá veřejný funkcionář poprvé do 30. června 2008. </w:t>
      </w:r>
    </w:p>
    <w:p w:rsidR="00000000" w:rsidRDefault="002F1BA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2F1BA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26a </w:t>
      </w:r>
    </w:p>
    <w:p w:rsidR="00000000" w:rsidRDefault="002F1BAA">
      <w:pPr>
        <w:widowControl w:val="0"/>
        <w:autoSpaceDE w:val="0"/>
        <w:autoSpaceDN w:val="0"/>
        <w:adjustRightInd w:val="0"/>
        <w:spacing w:after="0" w:line="240" w:lineRule="auto"/>
        <w:rPr>
          <w:rFonts w:ascii="Arial" w:hAnsi="Arial" w:cs="Arial"/>
          <w:sz w:val="16"/>
          <w:szCs w:val="16"/>
        </w:rPr>
      </w:pPr>
    </w:p>
    <w:p w:rsidR="00000000" w:rsidRDefault="002F1BA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Evidenci čestných prohlášení veřejných funkcionářů podaných do 31. prosince 2006 podle zákona č. </w:t>
      </w:r>
      <w:hyperlink r:id="rId216" w:history="1">
        <w:r>
          <w:rPr>
            <w:rFonts w:ascii="Arial" w:hAnsi="Arial" w:cs="Arial"/>
            <w:color w:val="0000FF"/>
            <w:sz w:val="16"/>
            <w:szCs w:val="16"/>
            <w:u w:val="single"/>
          </w:rPr>
          <w:t>238/1992 Sb.</w:t>
        </w:r>
      </w:hyperlink>
      <w:r>
        <w:rPr>
          <w:rFonts w:ascii="Arial" w:hAnsi="Arial" w:cs="Arial"/>
          <w:sz w:val="16"/>
          <w:szCs w:val="16"/>
        </w:rPr>
        <w:t>, o některých opatřeních souvisejících s ochranou veřejného zájmu a o neslučitelnosti některých funkcí (zákon o střetu zájmů), vede a jejich úschovu zajišťuje mandáto</w:t>
      </w:r>
      <w:r>
        <w:rPr>
          <w:rFonts w:ascii="Arial" w:hAnsi="Arial" w:cs="Arial"/>
          <w:sz w:val="16"/>
          <w:szCs w:val="16"/>
        </w:rPr>
        <w:t xml:space="preserve">vý a imunitní výbor Poslanecké sněmovny, pokud jde o senátory, a mandátový a imunitní výbor Senátu, pokud jde o poslance, členy vlády a vedoucí ústředních správních úřadů, v jejichž čele není člen vlády. </w:t>
      </w:r>
    </w:p>
    <w:p w:rsidR="00000000" w:rsidRDefault="002F1BA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2F1BA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Každý občan má právo na základě písemné žádo</w:t>
      </w:r>
      <w:r>
        <w:rPr>
          <w:rFonts w:ascii="Arial" w:hAnsi="Arial" w:cs="Arial"/>
          <w:sz w:val="16"/>
          <w:szCs w:val="16"/>
        </w:rPr>
        <w:t xml:space="preserve">sti nahlédnout do evidence vedené podle odstavce 1. Toto právo v sobě zahrnuje právo nahlížet do všech uložených listin a právo pořizovat si z nich výpisy a opisy. </w:t>
      </w:r>
    </w:p>
    <w:p w:rsidR="00000000" w:rsidRDefault="002F1BA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2F1BA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Písemná žádost podle odstavce 2 musí obsahovat jméno, příjmení, datum a mí</w:t>
      </w:r>
      <w:r>
        <w:rPr>
          <w:rFonts w:ascii="Arial" w:hAnsi="Arial" w:cs="Arial"/>
          <w:sz w:val="16"/>
          <w:szCs w:val="16"/>
        </w:rPr>
        <w:t xml:space="preserve">sto narození a trvalý pobyt žadatele. Podává se mandátovému a imunitnímu výboru příslušné komory Parlamentu České republiky. </w:t>
      </w:r>
    </w:p>
    <w:p w:rsidR="00000000" w:rsidRDefault="002F1BA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2F1BA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(4) Mandátový a imunitní výbor ověří totožnost žadatele, pokud jde o jeho jméno, příjmení, datum a místo narození a trvalý poby</w:t>
      </w:r>
      <w:r>
        <w:rPr>
          <w:rFonts w:ascii="Arial" w:hAnsi="Arial" w:cs="Arial"/>
          <w:sz w:val="16"/>
          <w:szCs w:val="16"/>
        </w:rPr>
        <w:t xml:space="preserve">t. Bez tohoto ověření nelze umožnit žadateli nahlédnutí do evidence podle odstavce 2. </w:t>
      </w:r>
    </w:p>
    <w:p w:rsidR="00000000" w:rsidRDefault="002F1BA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2F1BA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Výpisy a opisy podle odstavce 2 mandátový a imunitní výbor ani jiné orgány neověřují a tyto listiny nemají charakter veřejných listin. </w:t>
      </w:r>
    </w:p>
    <w:p w:rsidR="00000000" w:rsidRDefault="002F1BA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2F1BA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(6) Údaje obsažené v če</w:t>
      </w:r>
      <w:r>
        <w:rPr>
          <w:rFonts w:ascii="Arial" w:hAnsi="Arial" w:cs="Arial"/>
          <w:sz w:val="16"/>
          <w:szCs w:val="16"/>
        </w:rPr>
        <w:t xml:space="preserve">stných prohlášeních veřejných funkcionářů podle odstavce 1 s výjimkou vedoucích ústředních správních úřadů, v jejichž čele není člen vlády, lze zveřejnit. </w:t>
      </w:r>
    </w:p>
    <w:p w:rsidR="00000000" w:rsidRDefault="002F1BA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2F1BAA">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HLAVA IX </w:t>
      </w:r>
    </w:p>
    <w:p w:rsidR="00000000" w:rsidRDefault="002F1BAA">
      <w:pPr>
        <w:widowControl w:val="0"/>
        <w:autoSpaceDE w:val="0"/>
        <w:autoSpaceDN w:val="0"/>
        <w:adjustRightInd w:val="0"/>
        <w:spacing w:after="0" w:line="240" w:lineRule="auto"/>
        <w:rPr>
          <w:rFonts w:ascii="Arial" w:hAnsi="Arial" w:cs="Arial"/>
          <w:sz w:val="18"/>
          <w:szCs w:val="18"/>
        </w:rPr>
      </w:pPr>
    </w:p>
    <w:p w:rsidR="00000000" w:rsidRDefault="002F1BAA">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ZRUŠOVACÍ USTANOVENÍ </w:t>
      </w:r>
    </w:p>
    <w:p w:rsidR="00000000" w:rsidRDefault="002F1BAA">
      <w:pPr>
        <w:widowControl w:val="0"/>
        <w:autoSpaceDE w:val="0"/>
        <w:autoSpaceDN w:val="0"/>
        <w:adjustRightInd w:val="0"/>
        <w:spacing w:after="0" w:line="240" w:lineRule="auto"/>
        <w:rPr>
          <w:rFonts w:ascii="Arial" w:hAnsi="Arial" w:cs="Arial"/>
          <w:sz w:val="18"/>
          <w:szCs w:val="18"/>
        </w:rPr>
      </w:pPr>
    </w:p>
    <w:p w:rsidR="00000000" w:rsidRDefault="002F1BA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27 </w:t>
      </w:r>
    </w:p>
    <w:p w:rsidR="00000000" w:rsidRDefault="002F1BAA">
      <w:pPr>
        <w:widowControl w:val="0"/>
        <w:autoSpaceDE w:val="0"/>
        <w:autoSpaceDN w:val="0"/>
        <w:adjustRightInd w:val="0"/>
        <w:spacing w:after="0" w:line="240" w:lineRule="auto"/>
        <w:rPr>
          <w:rFonts w:ascii="Arial" w:hAnsi="Arial" w:cs="Arial"/>
          <w:sz w:val="16"/>
          <w:szCs w:val="16"/>
        </w:rPr>
      </w:pPr>
    </w:p>
    <w:p w:rsidR="00000000" w:rsidRDefault="002F1BA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Zrušuje se: </w:t>
      </w:r>
    </w:p>
    <w:p w:rsidR="00000000" w:rsidRDefault="002F1BA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2F1BA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Zákon č. </w:t>
      </w:r>
      <w:hyperlink r:id="rId217" w:history="1">
        <w:r>
          <w:rPr>
            <w:rFonts w:ascii="Arial" w:hAnsi="Arial" w:cs="Arial"/>
            <w:color w:val="0000FF"/>
            <w:sz w:val="16"/>
            <w:szCs w:val="16"/>
            <w:u w:val="single"/>
          </w:rPr>
          <w:t>238/1992 Sb.</w:t>
        </w:r>
      </w:hyperlink>
      <w:r>
        <w:rPr>
          <w:rFonts w:ascii="Arial" w:hAnsi="Arial" w:cs="Arial"/>
          <w:sz w:val="16"/>
          <w:szCs w:val="16"/>
        </w:rPr>
        <w:t xml:space="preserve">, o některých opatřeních souvisejících s ochranou veřejného zájmu a o neslučitelnosti některých funkcí (zákon o střetu zájmů). </w:t>
      </w:r>
    </w:p>
    <w:p w:rsidR="00000000" w:rsidRDefault="002F1BA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2F1BA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Zákon č. </w:t>
      </w:r>
      <w:hyperlink r:id="rId218" w:history="1">
        <w:r>
          <w:rPr>
            <w:rFonts w:ascii="Arial" w:hAnsi="Arial" w:cs="Arial"/>
            <w:color w:val="0000FF"/>
            <w:sz w:val="16"/>
            <w:szCs w:val="16"/>
            <w:u w:val="single"/>
          </w:rPr>
          <w:t>287/1995 Sb.</w:t>
        </w:r>
      </w:hyperlink>
      <w:r>
        <w:rPr>
          <w:rFonts w:ascii="Arial" w:hAnsi="Arial" w:cs="Arial"/>
          <w:sz w:val="16"/>
          <w:szCs w:val="16"/>
        </w:rPr>
        <w:t xml:space="preserve">, kterým se mění a doplňuje zákon České národní rady č. </w:t>
      </w:r>
      <w:hyperlink r:id="rId219" w:history="1">
        <w:r>
          <w:rPr>
            <w:rFonts w:ascii="Arial" w:hAnsi="Arial" w:cs="Arial"/>
            <w:color w:val="0000FF"/>
            <w:sz w:val="16"/>
            <w:szCs w:val="16"/>
            <w:u w:val="single"/>
          </w:rPr>
          <w:t>238/1992 Sb.</w:t>
        </w:r>
      </w:hyperlink>
      <w:r>
        <w:rPr>
          <w:rFonts w:ascii="Arial" w:hAnsi="Arial" w:cs="Arial"/>
          <w:sz w:val="16"/>
          <w:szCs w:val="16"/>
        </w:rPr>
        <w:t>, o některých opatřeních souvisejících s ochranou ve</w:t>
      </w:r>
      <w:r>
        <w:rPr>
          <w:rFonts w:ascii="Arial" w:hAnsi="Arial" w:cs="Arial"/>
          <w:sz w:val="16"/>
          <w:szCs w:val="16"/>
        </w:rPr>
        <w:t xml:space="preserve">řejného zájmu. </w:t>
      </w:r>
    </w:p>
    <w:p w:rsidR="00000000" w:rsidRDefault="002F1BA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2F1BA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3. Zákon č. </w:t>
      </w:r>
      <w:hyperlink r:id="rId220" w:history="1">
        <w:r>
          <w:rPr>
            <w:rFonts w:ascii="Arial" w:hAnsi="Arial" w:cs="Arial"/>
            <w:color w:val="0000FF"/>
            <w:sz w:val="16"/>
            <w:szCs w:val="16"/>
            <w:u w:val="single"/>
          </w:rPr>
          <w:t>228/1997 Sb.</w:t>
        </w:r>
      </w:hyperlink>
      <w:r>
        <w:rPr>
          <w:rFonts w:ascii="Arial" w:hAnsi="Arial" w:cs="Arial"/>
          <w:sz w:val="16"/>
          <w:szCs w:val="16"/>
        </w:rPr>
        <w:t xml:space="preserve">, kterým se doplňuje zákon České národní rady č. </w:t>
      </w:r>
      <w:hyperlink r:id="rId221" w:history="1">
        <w:r>
          <w:rPr>
            <w:rFonts w:ascii="Arial" w:hAnsi="Arial" w:cs="Arial"/>
            <w:color w:val="0000FF"/>
            <w:sz w:val="16"/>
            <w:szCs w:val="16"/>
            <w:u w:val="single"/>
          </w:rPr>
          <w:t>238/1992 Sb.</w:t>
        </w:r>
      </w:hyperlink>
      <w:r>
        <w:rPr>
          <w:rFonts w:ascii="Arial" w:hAnsi="Arial" w:cs="Arial"/>
          <w:sz w:val="16"/>
          <w:szCs w:val="16"/>
        </w:rPr>
        <w:t xml:space="preserve">, o některých opatřeních souvisejících s ochranou veřejného zájmu (zákon o střetu zájmů), ve znění zákona č. </w:t>
      </w:r>
      <w:hyperlink r:id="rId222" w:history="1">
        <w:r>
          <w:rPr>
            <w:rFonts w:ascii="Arial" w:hAnsi="Arial" w:cs="Arial"/>
            <w:color w:val="0000FF"/>
            <w:sz w:val="16"/>
            <w:szCs w:val="16"/>
            <w:u w:val="single"/>
          </w:rPr>
          <w:t>287/1995 Sb.</w:t>
        </w:r>
      </w:hyperlink>
      <w:r>
        <w:rPr>
          <w:rFonts w:ascii="Arial" w:hAnsi="Arial" w:cs="Arial"/>
          <w:sz w:val="16"/>
          <w:szCs w:val="16"/>
        </w:rPr>
        <w:t xml:space="preserve"> </w:t>
      </w:r>
    </w:p>
    <w:p w:rsidR="00000000" w:rsidRDefault="002F1BA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2F1BAA">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ČÁST DRUHÁ </w:t>
      </w:r>
    </w:p>
    <w:p w:rsidR="00000000" w:rsidRDefault="002F1BAA">
      <w:pPr>
        <w:widowControl w:val="0"/>
        <w:autoSpaceDE w:val="0"/>
        <w:autoSpaceDN w:val="0"/>
        <w:adjustRightInd w:val="0"/>
        <w:spacing w:after="0" w:line="240" w:lineRule="auto"/>
        <w:rPr>
          <w:rFonts w:ascii="Arial" w:hAnsi="Arial" w:cs="Arial"/>
          <w:b/>
          <w:bCs/>
          <w:sz w:val="21"/>
          <w:szCs w:val="21"/>
        </w:rPr>
      </w:pPr>
    </w:p>
    <w:p w:rsidR="00000000" w:rsidRDefault="002F1BAA">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Změna soudního ř</w:t>
      </w:r>
      <w:r>
        <w:rPr>
          <w:rFonts w:ascii="Arial" w:hAnsi="Arial" w:cs="Arial"/>
          <w:b/>
          <w:bCs/>
          <w:sz w:val="21"/>
          <w:szCs w:val="21"/>
        </w:rPr>
        <w:t xml:space="preserve">ádu správního </w:t>
      </w:r>
    </w:p>
    <w:p w:rsidR="00000000" w:rsidRDefault="002F1BAA">
      <w:pPr>
        <w:widowControl w:val="0"/>
        <w:autoSpaceDE w:val="0"/>
        <w:autoSpaceDN w:val="0"/>
        <w:adjustRightInd w:val="0"/>
        <w:spacing w:after="0" w:line="240" w:lineRule="auto"/>
        <w:rPr>
          <w:rFonts w:ascii="Arial" w:hAnsi="Arial" w:cs="Arial"/>
          <w:b/>
          <w:bCs/>
          <w:sz w:val="21"/>
          <w:szCs w:val="21"/>
        </w:rPr>
      </w:pPr>
    </w:p>
    <w:p w:rsidR="00000000" w:rsidRDefault="002F1BA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28 </w:t>
      </w:r>
    </w:p>
    <w:p w:rsidR="00000000" w:rsidRDefault="002F1BAA">
      <w:pPr>
        <w:widowControl w:val="0"/>
        <w:autoSpaceDE w:val="0"/>
        <w:autoSpaceDN w:val="0"/>
        <w:adjustRightInd w:val="0"/>
        <w:spacing w:after="0" w:line="240" w:lineRule="auto"/>
        <w:rPr>
          <w:rFonts w:ascii="Arial" w:hAnsi="Arial" w:cs="Arial"/>
          <w:sz w:val="16"/>
          <w:szCs w:val="16"/>
        </w:rPr>
      </w:pPr>
    </w:p>
    <w:p w:rsidR="00000000" w:rsidRDefault="002F1BA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Zákon č. </w:t>
      </w:r>
      <w:hyperlink r:id="rId223" w:history="1">
        <w:r>
          <w:rPr>
            <w:rFonts w:ascii="Arial" w:hAnsi="Arial" w:cs="Arial"/>
            <w:color w:val="0000FF"/>
            <w:sz w:val="16"/>
            <w:szCs w:val="16"/>
            <w:u w:val="single"/>
          </w:rPr>
          <w:t>150/2002 Sb.</w:t>
        </w:r>
      </w:hyperlink>
      <w:r>
        <w:rPr>
          <w:rFonts w:ascii="Arial" w:hAnsi="Arial" w:cs="Arial"/>
          <w:sz w:val="16"/>
          <w:szCs w:val="16"/>
        </w:rPr>
        <w:t xml:space="preserve">, soudní řád správní, ve znění zákona č. </w:t>
      </w:r>
      <w:hyperlink r:id="rId224" w:history="1">
        <w:r>
          <w:rPr>
            <w:rFonts w:ascii="Arial" w:hAnsi="Arial" w:cs="Arial"/>
            <w:color w:val="0000FF"/>
            <w:sz w:val="16"/>
            <w:szCs w:val="16"/>
            <w:u w:val="single"/>
          </w:rPr>
          <w:t>192</w:t>
        </w:r>
        <w:r>
          <w:rPr>
            <w:rFonts w:ascii="Arial" w:hAnsi="Arial" w:cs="Arial"/>
            <w:color w:val="0000FF"/>
            <w:sz w:val="16"/>
            <w:szCs w:val="16"/>
            <w:u w:val="single"/>
          </w:rPr>
          <w:t>/2003 Sb.</w:t>
        </w:r>
      </w:hyperlink>
      <w:r>
        <w:rPr>
          <w:rFonts w:ascii="Arial" w:hAnsi="Arial" w:cs="Arial"/>
          <w:sz w:val="16"/>
          <w:szCs w:val="16"/>
        </w:rPr>
        <w:t xml:space="preserve">, zákona č. </w:t>
      </w:r>
      <w:hyperlink r:id="rId225" w:history="1">
        <w:r>
          <w:rPr>
            <w:rFonts w:ascii="Arial" w:hAnsi="Arial" w:cs="Arial"/>
            <w:color w:val="0000FF"/>
            <w:sz w:val="16"/>
            <w:szCs w:val="16"/>
            <w:u w:val="single"/>
          </w:rPr>
          <w:t>22/2004 Sb.</w:t>
        </w:r>
      </w:hyperlink>
      <w:r>
        <w:rPr>
          <w:rFonts w:ascii="Arial" w:hAnsi="Arial" w:cs="Arial"/>
          <w:sz w:val="16"/>
          <w:szCs w:val="16"/>
        </w:rPr>
        <w:t xml:space="preserve">, zákona č. </w:t>
      </w:r>
      <w:hyperlink r:id="rId226" w:history="1">
        <w:r>
          <w:rPr>
            <w:rFonts w:ascii="Arial" w:hAnsi="Arial" w:cs="Arial"/>
            <w:color w:val="0000FF"/>
            <w:sz w:val="16"/>
            <w:szCs w:val="16"/>
            <w:u w:val="single"/>
          </w:rPr>
          <w:t>237/2004 Sb.</w:t>
        </w:r>
      </w:hyperlink>
      <w:r>
        <w:rPr>
          <w:rFonts w:ascii="Arial" w:hAnsi="Arial" w:cs="Arial"/>
          <w:sz w:val="16"/>
          <w:szCs w:val="16"/>
        </w:rPr>
        <w:t xml:space="preserve">, zákona č. </w:t>
      </w:r>
      <w:hyperlink r:id="rId227" w:history="1">
        <w:r>
          <w:rPr>
            <w:rFonts w:ascii="Arial" w:hAnsi="Arial" w:cs="Arial"/>
            <w:color w:val="0000FF"/>
            <w:sz w:val="16"/>
            <w:szCs w:val="16"/>
            <w:u w:val="single"/>
          </w:rPr>
          <w:t>436/2004 Sb.</w:t>
        </w:r>
      </w:hyperlink>
      <w:r>
        <w:rPr>
          <w:rFonts w:ascii="Arial" w:hAnsi="Arial" w:cs="Arial"/>
          <w:sz w:val="16"/>
          <w:szCs w:val="16"/>
        </w:rPr>
        <w:t xml:space="preserve">, zákona č. </w:t>
      </w:r>
      <w:hyperlink r:id="rId228" w:history="1">
        <w:r>
          <w:rPr>
            <w:rFonts w:ascii="Arial" w:hAnsi="Arial" w:cs="Arial"/>
            <w:color w:val="0000FF"/>
            <w:sz w:val="16"/>
            <w:szCs w:val="16"/>
            <w:u w:val="single"/>
          </w:rPr>
          <w:t>555/2004 Sb.</w:t>
        </w:r>
      </w:hyperlink>
      <w:r>
        <w:rPr>
          <w:rFonts w:ascii="Arial" w:hAnsi="Arial" w:cs="Arial"/>
          <w:sz w:val="16"/>
          <w:szCs w:val="16"/>
        </w:rPr>
        <w:t xml:space="preserve">, zákona č. </w:t>
      </w:r>
      <w:hyperlink r:id="rId229" w:history="1">
        <w:r>
          <w:rPr>
            <w:rFonts w:ascii="Arial" w:hAnsi="Arial" w:cs="Arial"/>
            <w:color w:val="0000FF"/>
            <w:sz w:val="16"/>
            <w:szCs w:val="16"/>
            <w:u w:val="single"/>
          </w:rPr>
          <w:t>127/2005 Sb.</w:t>
        </w:r>
      </w:hyperlink>
      <w:r>
        <w:rPr>
          <w:rFonts w:ascii="Arial" w:hAnsi="Arial" w:cs="Arial"/>
          <w:sz w:val="16"/>
          <w:szCs w:val="16"/>
        </w:rPr>
        <w:t xml:space="preserve">, zákona č. </w:t>
      </w:r>
      <w:hyperlink r:id="rId230" w:history="1">
        <w:r>
          <w:rPr>
            <w:rFonts w:ascii="Arial" w:hAnsi="Arial" w:cs="Arial"/>
            <w:color w:val="0000FF"/>
            <w:sz w:val="16"/>
            <w:szCs w:val="16"/>
            <w:u w:val="single"/>
          </w:rPr>
          <w:t>350/2005 Sb.</w:t>
        </w:r>
      </w:hyperlink>
      <w:r>
        <w:rPr>
          <w:rFonts w:ascii="Arial" w:hAnsi="Arial" w:cs="Arial"/>
          <w:sz w:val="16"/>
          <w:szCs w:val="16"/>
        </w:rPr>
        <w:t xml:space="preserve">, zákona č. </w:t>
      </w:r>
      <w:hyperlink r:id="rId231" w:history="1">
        <w:r>
          <w:rPr>
            <w:rFonts w:ascii="Arial" w:hAnsi="Arial" w:cs="Arial"/>
            <w:color w:val="0000FF"/>
            <w:sz w:val="16"/>
            <w:szCs w:val="16"/>
            <w:u w:val="single"/>
          </w:rPr>
          <w:t>357/2005 S</w:t>
        </w:r>
        <w:r>
          <w:rPr>
            <w:rFonts w:ascii="Arial" w:hAnsi="Arial" w:cs="Arial"/>
            <w:color w:val="0000FF"/>
            <w:sz w:val="16"/>
            <w:szCs w:val="16"/>
            <w:u w:val="single"/>
          </w:rPr>
          <w:t>b.</w:t>
        </w:r>
      </w:hyperlink>
      <w:r>
        <w:rPr>
          <w:rFonts w:ascii="Arial" w:hAnsi="Arial" w:cs="Arial"/>
          <w:sz w:val="16"/>
          <w:szCs w:val="16"/>
        </w:rPr>
        <w:t xml:space="preserve"> a zákona č. </w:t>
      </w:r>
      <w:hyperlink r:id="rId232" w:history="1">
        <w:r>
          <w:rPr>
            <w:rFonts w:ascii="Arial" w:hAnsi="Arial" w:cs="Arial"/>
            <w:color w:val="0000FF"/>
            <w:sz w:val="16"/>
            <w:szCs w:val="16"/>
            <w:u w:val="single"/>
          </w:rPr>
          <w:t>413/2005 Sb.</w:t>
        </w:r>
      </w:hyperlink>
      <w:r>
        <w:rPr>
          <w:rFonts w:ascii="Arial" w:hAnsi="Arial" w:cs="Arial"/>
          <w:sz w:val="16"/>
          <w:szCs w:val="16"/>
        </w:rPr>
        <w:t xml:space="preserve">, se mění takto: </w:t>
      </w:r>
    </w:p>
    <w:p w:rsidR="00000000" w:rsidRDefault="002F1BAA">
      <w:pPr>
        <w:widowControl w:val="0"/>
        <w:autoSpaceDE w:val="0"/>
        <w:autoSpaceDN w:val="0"/>
        <w:adjustRightInd w:val="0"/>
        <w:spacing w:after="0" w:line="240" w:lineRule="auto"/>
        <w:rPr>
          <w:rFonts w:ascii="Arial" w:hAnsi="Arial" w:cs="Arial"/>
          <w:sz w:val="16"/>
          <w:szCs w:val="16"/>
        </w:rPr>
      </w:pPr>
    </w:p>
    <w:p w:rsidR="00000000" w:rsidRDefault="002F1BA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V </w:t>
      </w:r>
      <w:hyperlink r:id="rId233" w:history="1">
        <w:r>
          <w:rPr>
            <w:rFonts w:ascii="Arial" w:hAnsi="Arial" w:cs="Arial"/>
            <w:color w:val="0000FF"/>
            <w:sz w:val="16"/>
            <w:szCs w:val="16"/>
            <w:u w:val="single"/>
          </w:rPr>
          <w:t>§ 4 odst. 2</w:t>
        </w:r>
      </w:hyperlink>
      <w:r>
        <w:rPr>
          <w:rFonts w:ascii="Arial" w:hAnsi="Arial" w:cs="Arial"/>
          <w:sz w:val="16"/>
          <w:szCs w:val="16"/>
        </w:rPr>
        <w:t xml:space="preserve"> se na konci písmen</w:t>
      </w:r>
      <w:r>
        <w:rPr>
          <w:rFonts w:ascii="Arial" w:hAnsi="Arial" w:cs="Arial"/>
          <w:sz w:val="16"/>
          <w:szCs w:val="16"/>
        </w:rPr>
        <w:t xml:space="preserve">e d) tečka nahrazuje čárkou a doplňuje se písmeno e), které včetně poznámky pod čarou č. 1c zní: </w:t>
      </w:r>
    </w:p>
    <w:p w:rsidR="00000000" w:rsidRDefault="002F1BAA">
      <w:pPr>
        <w:widowControl w:val="0"/>
        <w:autoSpaceDE w:val="0"/>
        <w:autoSpaceDN w:val="0"/>
        <w:adjustRightInd w:val="0"/>
        <w:spacing w:after="0" w:line="240" w:lineRule="auto"/>
        <w:rPr>
          <w:rFonts w:ascii="Arial" w:hAnsi="Arial" w:cs="Arial"/>
          <w:sz w:val="16"/>
          <w:szCs w:val="16"/>
        </w:rPr>
      </w:pPr>
    </w:p>
    <w:p w:rsidR="00000000" w:rsidRDefault="002F1BA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"e) ve věcech porušení povinnosti veřejných funkcionářů podle zvláštního právního předpisu</w:t>
      </w:r>
      <w:r>
        <w:rPr>
          <w:rFonts w:ascii="Arial" w:hAnsi="Arial" w:cs="Arial"/>
          <w:sz w:val="16"/>
          <w:szCs w:val="16"/>
          <w:vertAlign w:val="superscript"/>
        </w:rPr>
        <w:t>1c)</w:t>
      </w:r>
      <w:r>
        <w:rPr>
          <w:rFonts w:ascii="Arial" w:hAnsi="Arial" w:cs="Arial"/>
          <w:sz w:val="16"/>
          <w:szCs w:val="16"/>
        </w:rPr>
        <w:t xml:space="preserve">. </w:t>
      </w:r>
    </w:p>
    <w:p w:rsidR="00000000" w:rsidRDefault="002F1BA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ab/>
        <w:t xml:space="preserve">1c) Zákon č. </w:t>
      </w:r>
      <w:hyperlink r:id="rId234" w:history="1">
        <w:r>
          <w:rPr>
            <w:rFonts w:ascii="Arial" w:hAnsi="Arial" w:cs="Arial"/>
            <w:color w:val="0000FF"/>
            <w:sz w:val="14"/>
            <w:szCs w:val="14"/>
            <w:u w:val="single"/>
          </w:rPr>
          <w:t>159/2006 Sb.</w:t>
        </w:r>
      </w:hyperlink>
      <w:r>
        <w:rPr>
          <w:rFonts w:ascii="Arial" w:hAnsi="Arial" w:cs="Arial"/>
          <w:sz w:val="14"/>
          <w:szCs w:val="14"/>
        </w:rPr>
        <w:t xml:space="preserve">, o střetu zájmů.". </w:t>
      </w:r>
    </w:p>
    <w:p w:rsidR="00000000" w:rsidRDefault="002F1BAA">
      <w:pPr>
        <w:widowControl w:val="0"/>
        <w:autoSpaceDE w:val="0"/>
        <w:autoSpaceDN w:val="0"/>
        <w:adjustRightInd w:val="0"/>
        <w:spacing w:after="0" w:line="240" w:lineRule="auto"/>
        <w:rPr>
          <w:rFonts w:ascii="Arial" w:hAnsi="Arial" w:cs="Arial"/>
          <w:sz w:val="14"/>
          <w:szCs w:val="14"/>
        </w:rPr>
      </w:pPr>
    </w:p>
    <w:p w:rsidR="00000000" w:rsidRDefault="002F1BA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V </w:t>
      </w:r>
      <w:hyperlink r:id="rId235" w:history="1">
        <w:r>
          <w:rPr>
            <w:rFonts w:ascii="Arial" w:hAnsi="Arial" w:cs="Arial"/>
            <w:color w:val="0000FF"/>
            <w:sz w:val="16"/>
            <w:szCs w:val="16"/>
            <w:u w:val="single"/>
          </w:rPr>
          <w:t>§ 7</w:t>
        </w:r>
      </w:hyperlink>
      <w:r>
        <w:rPr>
          <w:rFonts w:ascii="Arial" w:hAnsi="Arial" w:cs="Arial"/>
          <w:sz w:val="16"/>
          <w:szCs w:val="16"/>
        </w:rPr>
        <w:t xml:space="preserve"> se za odstavec 4 vkládá nový odstavec 5, </w:t>
      </w:r>
      <w:r>
        <w:rPr>
          <w:rFonts w:ascii="Arial" w:hAnsi="Arial" w:cs="Arial"/>
          <w:sz w:val="16"/>
          <w:szCs w:val="16"/>
        </w:rPr>
        <w:t xml:space="preserve">který zní: </w:t>
      </w:r>
    </w:p>
    <w:p w:rsidR="00000000" w:rsidRDefault="002F1BAA">
      <w:pPr>
        <w:widowControl w:val="0"/>
        <w:autoSpaceDE w:val="0"/>
        <w:autoSpaceDN w:val="0"/>
        <w:adjustRightInd w:val="0"/>
        <w:spacing w:after="0" w:line="240" w:lineRule="auto"/>
        <w:rPr>
          <w:rFonts w:ascii="Arial" w:hAnsi="Arial" w:cs="Arial"/>
          <w:sz w:val="16"/>
          <w:szCs w:val="16"/>
        </w:rPr>
      </w:pPr>
    </w:p>
    <w:p w:rsidR="00000000" w:rsidRDefault="002F1BA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Ve věcech porušení povinnosti veřejných funkcionářů je k řízení příslušný krajský soud, v jehož obvodu má veřejný funkcionář bydliště, popřípadě v jehož obvodu se zdržuje.". </w:t>
      </w:r>
    </w:p>
    <w:p w:rsidR="00000000" w:rsidRDefault="002F1BA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2F1BA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Dosavadní odstavce 5 a 6 se označují jako odstavce 6 a 7. </w:t>
      </w:r>
    </w:p>
    <w:p w:rsidR="00000000" w:rsidRDefault="002F1BA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2F1BAA">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ČÁST TŘETÍ </w:t>
      </w:r>
    </w:p>
    <w:p w:rsidR="00000000" w:rsidRDefault="002F1BAA">
      <w:pPr>
        <w:widowControl w:val="0"/>
        <w:autoSpaceDE w:val="0"/>
        <w:autoSpaceDN w:val="0"/>
        <w:adjustRightInd w:val="0"/>
        <w:spacing w:after="0" w:line="240" w:lineRule="auto"/>
        <w:rPr>
          <w:rFonts w:ascii="Arial" w:hAnsi="Arial" w:cs="Arial"/>
          <w:b/>
          <w:bCs/>
          <w:sz w:val="21"/>
          <w:szCs w:val="21"/>
        </w:rPr>
      </w:pPr>
    </w:p>
    <w:p w:rsidR="00000000" w:rsidRDefault="002F1BAA">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Změna zákona o bankách </w:t>
      </w:r>
    </w:p>
    <w:p w:rsidR="00000000" w:rsidRDefault="002F1BAA">
      <w:pPr>
        <w:widowControl w:val="0"/>
        <w:autoSpaceDE w:val="0"/>
        <w:autoSpaceDN w:val="0"/>
        <w:adjustRightInd w:val="0"/>
        <w:spacing w:after="0" w:line="240" w:lineRule="auto"/>
        <w:rPr>
          <w:rFonts w:ascii="Arial" w:hAnsi="Arial" w:cs="Arial"/>
          <w:b/>
          <w:bCs/>
          <w:sz w:val="21"/>
          <w:szCs w:val="21"/>
        </w:rPr>
      </w:pPr>
    </w:p>
    <w:p w:rsidR="00000000" w:rsidRDefault="002F1BA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29 </w:t>
      </w:r>
    </w:p>
    <w:p w:rsidR="00000000" w:rsidRDefault="002F1BAA">
      <w:pPr>
        <w:widowControl w:val="0"/>
        <w:autoSpaceDE w:val="0"/>
        <w:autoSpaceDN w:val="0"/>
        <w:adjustRightInd w:val="0"/>
        <w:spacing w:after="0" w:line="240" w:lineRule="auto"/>
        <w:rPr>
          <w:rFonts w:ascii="Arial" w:hAnsi="Arial" w:cs="Arial"/>
          <w:sz w:val="16"/>
          <w:szCs w:val="16"/>
        </w:rPr>
      </w:pPr>
    </w:p>
    <w:p w:rsidR="00000000" w:rsidRDefault="002F1BA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Zákon č. </w:t>
      </w:r>
      <w:hyperlink r:id="rId236" w:history="1">
        <w:r>
          <w:rPr>
            <w:rFonts w:ascii="Arial" w:hAnsi="Arial" w:cs="Arial"/>
            <w:color w:val="0000FF"/>
            <w:sz w:val="16"/>
            <w:szCs w:val="16"/>
            <w:u w:val="single"/>
          </w:rPr>
          <w:t>21/1992 Sb.</w:t>
        </w:r>
      </w:hyperlink>
      <w:r>
        <w:rPr>
          <w:rFonts w:ascii="Arial" w:hAnsi="Arial" w:cs="Arial"/>
          <w:sz w:val="16"/>
          <w:szCs w:val="16"/>
        </w:rPr>
        <w:t xml:space="preserve">, o bankách, ve znění zákona č. </w:t>
      </w:r>
      <w:hyperlink r:id="rId237" w:history="1">
        <w:r>
          <w:rPr>
            <w:rFonts w:ascii="Arial" w:hAnsi="Arial" w:cs="Arial"/>
            <w:color w:val="0000FF"/>
            <w:sz w:val="16"/>
            <w:szCs w:val="16"/>
            <w:u w:val="single"/>
          </w:rPr>
          <w:t>264/1992 Sb.</w:t>
        </w:r>
      </w:hyperlink>
      <w:r>
        <w:rPr>
          <w:rFonts w:ascii="Arial" w:hAnsi="Arial" w:cs="Arial"/>
          <w:sz w:val="16"/>
          <w:szCs w:val="16"/>
        </w:rPr>
        <w:t xml:space="preserve">, zákona č. </w:t>
      </w:r>
      <w:hyperlink r:id="rId238" w:history="1">
        <w:r>
          <w:rPr>
            <w:rFonts w:ascii="Arial" w:hAnsi="Arial" w:cs="Arial"/>
            <w:color w:val="0000FF"/>
            <w:sz w:val="16"/>
            <w:szCs w:val="16"/>
            <w:u w:val="single"/>
          </w:rPr>
          <w:t>292/1993 Sb.</w:t>
        </w:r>
      </w:hyperlink>
      <w:r>
        <w:rPr>
          <w:rFonts w:ascii="Arial" w:hAnsi="Arial" w:cs="Arial"/>
          <w:sz w:val="16"/>
          <w:szCs w:val="16"/>
        </w:rPr>
        <w:t xml:space="preserve">, zákona č. </w:t>
      </w:r>
      <w:hyperlink r:id="rId239" w:history="1">
        <w:r>
          <w:rPr>
            <w:rFonts w:ascii="Arial" w:hAnsi="Arial" w:cs="Arial"/>
            <w:color w:val="0000FF"/>
            <w:sz w:val="16"/>
            <w:szCs w:val="16"/>
            <w:u w:val="single"/>
          </w:rPr>
          <w:t>156/1994 Sb.</w:t>
        </w:r>
      </w:hyperlink>
      <w:r>
        <w:rPr>
          <w:rFonts w:ascii="Arial" w:hAnsi="Arial" w:cs="Arial"/>
          <w:sz w:val="16"/>
          <w:szCs w:val="16"/>
        </w:rPr>
        <w:t xml:space="preserve">, zákona č. </w:t>
      </w:r>
      <w:hyperlink r:id="rId240" w:history="1">
        <w:r>
          <w:rPr>
            <w:rFonts w:ascii="Arial" w:hAnsi="Arial" w:cs="Arial"/>
            <w:color w:val="0000FF"/>
            <w:sz w:val="16"/>
            <w:szCs w:val="16"/>
            <w:u w:val="single"/>
          </w:rPr>
          <w:t>83/1995 Sb.</w:t>
        </w:r>
      </w:hyperlink>
      <w:r>
        <w:rPr>
          <w:rFonts w:ascii="Arial" w:hAnsi="Arial" w:cs="Arial"/>
          <w:sz w:val="16"/>
          <w:szCs w:val="16"/>
        </w:rPr>
        <w:t xml:space="preserve">, zákona č. </w:t>
      </w:r>
      <w:hyperlink r:id="rId241" w:history="1">
        <w:r>
          <w:rPr>
            <w:rFonts w:ascii="Arial" w:hAnsi="Arial" w:cs="Arial"/>
            <w:color w:val="0000FF"/>
            <w:sz w:val="16"/>
            <w:szCs w:val="16"/>
            <w:u w:val="single"/>
          </w:rPr>
          <w:t>84/1995 Sb.</w:t>
        </w:r>
      </w:hyperlink>
      <w:r>
        <w:rPr>
          <w:rFonts w:ascii="Arial" w:hAnsi="Arial" w:cs="Arial"/>
          <w:sz w:val="16"/>
          <w:szCs w:val="16"/>
        </w:rPr>
        <w:t xml:space="preserve">, zákona č. </w:t>
      </w:r>
      <w:hyperlink r:id="rId242" w:history="1">
        <w:r>
          <w:rPr>
            <w:rFonts w:ascii="Arial" w:hAnsi="Arial" w:cs="Arial"/>
            <w:color w:val="0000FF"/>
            <w:sz w:val="16"/>
            <w:szCs w:val="16"/>
            <w:u w:val="single"/>
          </w:rPr>
          <w:t>61/1996 Sb.</w:t>
        </w:r>
      </w:hyperlink>
      <w:r>
        <w:rPr>
          <w:rFonts w:ascii="Arial" w:hAnsi="Arial" w:cs="Arial"/>
          <w:sz w:val="16"/>
          <w:szCs w:val="16"/>
        </w:rPr>
        <w:t xml:space="preserve">, zákona č. </w:t>
      </w:r>
      <w:hyperlink r:id="rId243" w:history="1">
        <w:r>
          <w:rPr>
            <w:rFonts w:ascii="Arial" w:hAnsi="Arial" w:cs="Arial"/>
            <w:color w:val="0000FF"/>
            <w:sz w:val="16"/>
            <w:szCs w:val="16"/>
            <w:u w:val="single"/>
          </w:rPr>
          <w:t>306/1997 Sb.</w:t>
        </w:r>
      </w:hyperlink>
      <w:r>
        <w:rPr>
          <w:rFonts w:ascii="Arial" w:hAnsi="Arial" w:cs="Arial"/>
          <w:sz w:val="16"/>
          <w:szCs w:val="16"/>
        </w:rPr>
        <w:t xml:space="preserve">, zákona č. </w:t>
      </w:r>
      <w:hyperlink r:id="rId244" w:history="1">
        <w:r>
          <w:rPr>
            <w:rFonts w:ascii="Arial" w:hAnsi="Arial" w:cs="Arial"/>
            <w:color w:val="0000FF"/>
            <w:sz w:val="16"/>
            <w:szCs w:val="16"/>
            <w:u w:val="single"/>
          </w:rPr>
          <w:t>16/1998 Sb.</w:t>
        </w:r>
      </w:hyperlink>
      <w:r>
        <w:rPr>
          <w:rFonts w:ascii="Arial" w:hAnsi="Arial" w:cs="Arial"/>
          <w:sz w:val="16"/>
          <w:szCs w:val="16"/>
        </w:rPr>
        <w:t xml:space="preserve">, zákona č. </w:t>
      </w:r>
      <w:hyperlink r:id="rId245" w:history="1">
        <w:r>
          <w:rPr>
            <w:rFonts w:ascii="Arial" w:hAnsi="Arial" w:cs="Arial"/>
            <w:color w:val="0000FF"/>
            <w:sz w:val="16"/>
            <w:szCs w:val="16"/>
            <w:u w:val="single"/>
          </w:rPr>
          <w:t>127/1998 Sb.</w:t>
        </w:r>
      </w:hyperlink>
      <w:r>
        <w:rPr>
          <w:rFonts w:ascii="Arial" w:hAnsi="Arial" w:cs="Arial"/>
          <w:sz w:val="16"/>
          <w:szCs w:val="16"/>
        </w:rPr>
        <w:t xml:space="preserve">, zákona č. </w:t>
      </w:r>
      <w:hyperlink r:id="rId246" w:history="1">
        <w:r>
          <w:rPr>
            <w:rFonts w:ascii="Arial" w:hAnsi="Arial" w:cs="Arial"/>
            <w:color w:val="0000FF"/>
            <w:sz w:val="16"/>
            <w:szCs w:val="16"/>
            <w:u w:val="single"/>
          </w:rPr>
          <w:t>165/1998 Sb.</w:t>
        </w:r>
      </w:hyperlink>
      <w:r>
        <w:rPr>
          <w:rFonts w:ascii="Arial" w:hAnsi="Arial" w:cs="Arial"/>
          <w:sz w:val="16"/>
          <w:szCs w:val="16"/>
        </w:rPr>
        <w:t xml:space="preserve">, zákona č. </w:t>
      </w:r>
      <w:hyperlink r:id="rId247" w:history="1">
        <w:r>
          <w:rPr>
            <w:rFonts w:ascii="Arial" w:hAnsi="Arial" w:cs="Arial"/>
            <w:color w:val="0000FF"/>
            <w:sz w:val="16"/>
            <w:szCs w:val="16"/>
            <w:u w:val="single"/>
          </w:rPr>
          <w:t>120/2001 Sb.</w:t>
        </w:r>
      </w:hyperlink>
      <w:r>
        <w:rPr>
          <w:rFonts w:ascii="Arial" w:hAnsi="Arial" w:cs="Arial"/>
          <w:sz w:val="16"/>
          <w:szCs w:val="16"/>
        </w:rPr>
        <w:t xml:space="preserve">, zákona č. </w:t>
      </w:r>
      <w:hyperlink r:id="rId248" w:history="1">
        <w:r>
          <w:rPr>
            <w:rFonts w:ascii="Arial" w:hAnsi="Arial" w:cs="Arial"/>
            <w:color w:val="0000FF"/>
            <w:sz w:val="16"/>
            <w:szCs w:val="16"/>
            <w:u w:val="single"/>
          </w:rPr>
          <w:t>239/200</w:t>
        </w:r>
        <w:r>
          <w:rPr>
            <w:rFonts w:ascii="Arial" w:hAnsi="Arial" w:cs="Arial"/>
            <w:color w:val="0000FF"/>
            <w:sz w:val="16"/>
            <w:szCs w:val="16"/>
            <w:u w:val="single"/>
          </w:rPr>
          <w:t>1 Sb.</w:t>
        </w:r>
      </w:hyperlink>
      <w:r>
        <w:rPr>
          <w:rFonts w:ascii="Arial" w:hAnsi="Arial" w:cs="Arial"/>
          <w:sz w:val="16"/>
          <w:szCs w:val="16"/>
        </w:rPr>
        <w:t xml:space="preserve">, zákona č. </w:t>
      </w:r>
      <w:hyperlink r:id="rId249" w:history="1">
        <w:r>
          <w:rPr>
            <w:rFonts w:ascii="Arial" w:hAnsi="Arial" w:cs="Arial"/>
            <w:color w:val="0000FF"/>
            <w:sz w:val="16"/>
            <w:szCs w:val="16"/>
            <w:u w:val="single"/>
          </w:rPr>
          <w:t>319/2001 Sb.</w:t>
        </w:r>
      </w:hyperlink>
      <w:r>
        <w:rPr>
          <w:rFonts w:ascii="Arial" w:hAnsi="Arial" w:cs="Arial"/>
          <w:sz w:val="16"/>
          <w:szCs w:val="16"/>
        </w:rPr>
        <w:t xml:space="preserve">, zákona č. </w:t>
      </w:r>
      <w:hyperlink r:id="rId250" w:history="1">
        <w:r>
          <w:rPr>
            <w:rFonts w:ascii="Arial" w:hAnsi="Arial" w:cs="Arial"/>
            <w:color w:val="0000FF"/>
            <w:sz w:val="16"/>
            <w:szCs w:val="16"/>
            <w:u w:val="single"/>
          </w:rPr>
          <w:t>126/2002 Sb.</w:t>
        </w:r>
      </w:hyperlink>
      <w:r>
        <w:rPr>
          <w:rFonts w:ascii="Arial" w:hAnsi="Arial" w:cs="Arial"/>
          <w:sz w:val="16"/>
          <w:szCs w:val="16"/>
        </w:rPr>
        <w:t xml:space="preserve">, zákona č. </w:t>
      </w:r>
      <w:hyperlink r:id="rId251" w:history="1">
        <w:r>
          <w:rPr>
            <w:rFonts w:ascii="Arial" w:hAnsi="Arial" w:cs="Arial"/>
            <w:color w:val="0000FF"/>
            <w:sz w:val="16"/>
            <w:szCs w:val="16"/>
            <w:u w:val="single"/>
          </w:rPr>
          <w:t>453/2003 Sb.</w:t>
        </w:r>
      </w:hyperlink>
      <w:r>
        <w:rPr>
          <w:rFonts w:ascii="Arial" w:hAnsi="Arial" w:cs="Arial"/>
          <w:sz w:val="16"/>
          <w:szCs w:val="16"/>
        </w:rPr>
        <w:t xml:space="preserve">, zákona č. </w:t>
      </w:r>
      <w:hyperlink r:id="rId252" w:history="1">
        <w:r>
          <w:rPr>
            <w:rFonts w:ascii="Arial" w:hAnsi="Arial" w:cs="Arial"/>
            <w:color w:val="0000FF"/>
            <w:sz w:val="16"/>
            <w:szCs w:val="16"/>
            <w:u w:val="single"/>
          </w:rPr>
          <w:t>257/2004 Sb.</w:t>
        </w:r>
      </w:hyperlink>
      <w:r>
        <w:rPr>
          <w:rFonts w:ascii="Arial" w:hAnsi="Arial" w:cs="Arial"/>
          <w:sz w:val="16"/>
          <w:szCs w:val="16"/>
        </w:rPr>
        <w:t xml:space="preserve">, zákona č. </w:t>
      </w:r>
      <w:hyperlink r:id="rId253" w:history="1">
        <w:r>
          <w:rPr>
            <w:rFonts w:ascii="Arial" w:hAnsi="Arial" w:cs="Arial"/>
            <w:color w:val="0000FF"/>
            <w:sz w:val="16"/>
            <w:szCs w:val="16"/>
            <w:u w:val="single"/>
          </w:rPr>
          <w:t>439/2004 Sb.</w:t>
        </w:r>
      </w:hyperlink>
      <w:r>
        <w:rPr>
          <w:rFonts w:ascii="Arial" w:hAnsi="Arial" w:cs="Arial"/>
          <w:sz w:val="16"/>
          <w:szCs w:val="16"/>
        </w:rPr>
        <w:t xml:space="preserve"> a zákona č. </w:t>
      </w:r>
      <w:hyperlink r:id="rId254" w:history="1">
        <w:r>
          <w:rPr>
            <w:rFonts w:ascii="Arial" w:hAnsi="Arial" w:cs="Arial"/>
            <w:color w:val="0000FF"/>
            <w:sz w:val="16"/>
            <w:szCs w:val="16"/>
            <w:u w:val="single"/>
          </w:rPr>
          <w:t>413/2005 Sb.</w:t>
        </w:r>
      </w:hyperlink>
      <w:r>
        <w:rPr>
          <w:rFonts w:ascii="Arial" w:hAnsi="Arial" w:cs="Arial"/>
          <w:sz w:val="16"/>
          <w:szCs w:val="16"/>
        </w:rPr>
        <w:t xml:space="preserve">, se mění takto: </w:t>
      </w:r>
    </w:p>
    <w:p w:rsidR="00000000" w:rsidRDefault="002F1BAA">
      <w:pPr>
        <w:widowControl w:val="0"/>
        <w:autoSpaceDE w:val="0"/>
        <w:autoSpaceDN w:val="0"/>
        <w:adjustRightInd w:val="0"/>
        <w:spacing w:after="0" w:line="240" w:lineRule="auto"/>
        <w:rPr>
          <w:rFonts w:ascii="Arial" w:hAnsi="Arial" w:cs="Arial"/>
          <w:sz w:val="16"/>
          <w:szCs w:val="16"/>
        </w:rPr>
      </w:pPr>
    </w:p>
    <w:p w:rsidR="00000000" w:rsidRDefault="002F1BA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V </w:t>
      </w:r>
      <w:hyperlink r:id="rId255" w:history="1">
        <w:r>
          <w:rPr>
            <w:rFonts w:ascii="Arial" w:hAnsi="Arial" w:cs="Arial"/>
            <w:color w:val="0000FF"/>
            <w:sz w:val="16"/>
            <w:szCs w:val="16"/>
            <w:u w:val="single"/>
          </w:rPr>
          <w:t>§ 38 odst. 3</w:t>
        </w:r>
      </w:hyperlink>
      <w:r>
        <w:rPr>
          <w:rFonts w:ascii="Arial" w:hAnsi="Arial" w:cs="Arial"/>
          <w:sz w:val="16"/>
          <w:szCs w:val="16"/>
        </w:rPr>
        <w:t xml:space="preserve"> se na konci písmene j) tečka nahrazuje čárkou a doplňuje se písmeno k), které včetně poznámky pod čarou č. 9c zní: </w:t>
      </w:r>
    </w:p>
    <w:p w:rsidR="00000000" w:rsidRDefault="002F1BAA">
      <w:pPr>
        <w:widowControl w:val="0"/>
        <w:autoSpaceDE w:val="0"/>
        <w:autoSpaceDN w:val="0"/>
        <w:adjustRightInd w:val="0"/>
        <w:spacing w:after="0" w:line="240" w:lineRule="auto"/>
        <w:rPr>
          <w:rFonts w:ascii="Arial" w:hAnsi="Arial" w:cs="Arial"/>
          <w:sz w:val="16"/>
          <w:szCs w:val="16"/>
        </w:rPr>
      </w:pPr>
    </w:p>
    <w:p w:rsidR="00000000" w:rsidRDefault="002F1BA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"k) orgánu příslušnému rozhodovat o porušení povinnosti veřejnýc</w:t>
      </w:r>
      <w:r>
        <w:rPr>
          <w:rFonts w:ascii="Arial" w:hAnsi="Arial" w:cs="Arial"/>
          <w:sz w:val="16"/>
          <w:szCs w:val="16"/>
        </w:rPr>
        <w:t>h funkcionářů podle zvláštního právního předpisu</w:t>
      </w:r>
      <w:r>
        <w:rPr>
          <w:rFonts w:ascii="Arial" w:hAnsi="Arial" w:cs="Arial"/>
          <w:sz w:val="16"/>
          <w:szCs w:val="16"/>
          <w:vertAlign w:val="superscript"/>
        </w:rPr>
        <w:t>9c)</w:t>
      </w:r>
      <w:r>
        <w:rPr>
          <w:rFonts w:ascii="Arial" w:hAnsi="Arial" w:cs="Arial"/>
          <w:sz w:val="16"/>
          <w:szCs w:val="16"/>
        </w:rPr>
        <w:t xml:space="preserve">. </w:t>
      </w:r>
    </w:p>
    <w:p w:rsidR="00000000" w:rsidRDefault="002F1BA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ab/>
        <w:t xml:space="preserve">9c) Zákon č. </w:t>
      </w:r>
      <w:hyperlink r:id="rId256" w:history="1">
        <w:r>
          <w:rPr>
            <w:rFonts w:ascii="Arial" w:hAnsi="Arial" w:cs="Arial"/>
            <w:color w:val="0000FF"/>
            <w:sz w:val="14"/>
            <w:szCs w:val="14"/>
            <w:u w:val="single"/>
          </w:rPr>
          <w:t>159/2006 Sb.</w:t>
        </w:r>
      </w:hyperlink>
      <w:r>
        <w:rPr>
          <w:rFonts w:ascii="Arial" w:hAnsi="Arial" w:cs="Arial"/>
          <w:sz w:val="14"/>
          <w:szCs w:val="14"/>
        </w:rPr>
        <w:t xml:space="preserve">, o střetu zájmů.". </w:t>
      </w:r>
    </w:p>
    <w:p w:rsidR="00000000" w:rsidRDefault="002F1BAA">
      <w:pPr>
        <w:widowControl w:val="0"/>
        <w:autoSpaceDE w:val="0"/>
        <w:autoSpaceDN w:val="0"/>
        <w:adjustRightInd w:val="0"/>
        <w:spacing w:after="0" w:line="240" w:lineRule="auto"/>
        <w:rPr>
          <w:rFonts w:ascii="Arial" w:hAnsi="Arial" w:cs="Arial"/>
          <w:sz w:val="14"/>
          <w:szCs w:val="14"/>
        </w:rPr>
      </w:pPr>
    </w:p>
    <w:p w:rsidR="00000000" w:rsidRDefault="002F1BA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V </w:t>
      </w:r>
      <w:hyperlink r:id="rId257" w:history="1">
        <w:r>
          <w:rPr>
            <w:rFonts w:ascii="Arial" w:hAnsi="Arial" w:cs="Arial"/>
            <w:color w:val="0000FF"/>
            <w:sz w:val="16"/>
            <w:szCs w:val="16"/>
            <w:u w:val="single"/>
          </w:rPr>
          <w:t>§ 38 odst. 5</w:t>
        </w:r>
      </w:hyperlink>
      <w:r>
        <w:rPr>
          <w:rFonts w:ascii="Arial" w:hAnsi="Arial" w:cs="Arial"/>
          <w:sz w:val="16"/>
          <w:szCs w:val="16"/>
        </w:rPr>
        <w:t xml:space="preserve"> se slova "odstavce 3 písm. a) a h)" nahrazují slovy "odstavce 3 písm. a), h) a k)". </w:t>
      </w:r>
    </w:p>
    <w:p w:rsidR="00000000" w:rsidRDefault="002F1BAA">
      <w:pPr>
        <w:widowControl w:val="0"/>
        <w:autoSpaceDE w:val="0"/>
        <w:autoSpaceDN w:val="0"/>
        <w:adjustRightInd w:val="0"/>
        <w:spacing w:after="0" w:line="240" w:lineRule="auto"/>
        <w:rPr>
          <w:rFonts w:ascii="Arial" w:hAnsi="Arial" w:cs="Arial"/>
          <w:sz w:val="16"/>
          <w:szCs w:val="16"/>
        </w:rPr>
      </w:pPr>
    </w:p>
    <w:p w:rsidR="00000000" w:rsidRDefault="002F1BAA">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ČÁST ČTVRTÁ </w:t>
      </w:r>
    </w:p>
    <w:p w:rsidR="00000000" w:rsidRDefault="002F1BAA">
      <w:pPr>
        <w:widowControl w:val="0"/>
        <w:autoSpaceDE w:val="0"/>
        <w:autoSpaceDN w:val="0"/>
        <w:adjustRightInd w:val="0"/>
        <w:spacing w:after="0" w:line="240" w:lineRule="auto"/>
        <w:rPr>
          <w:rFonts w:ascii="Arial" w:hAnsi="Arial" w:cs="Arial"/>
          <w:b/>
          <w:bCs/>
          <w:sz w:val="21"/>
          <w:szCs w:val="21"/>
        </w:rPr>
      </w:pPr>
    </w:p>
    <w:p w:rsidR="00000000" w:rsidRDefault="002F1BAA">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Změna zákona o podnikání na kapitálovém trhu </w:t>
      </w:r>
    </w:p>
    <w:p w:rsidR="00000000" w:rsidRDefault="002F1BAA">
      <w:pPr>
        <w:widowControl w:val="0"/>
        <w:autoSpaceDE w:val="0"/>
        <w:autoSpaceDN w:val="0"/>
        <w:adjustRightInd w:val="0"/>
        <w:spacing w:after="0" w:line="240" w:lineRule="auto"/>
        <w:rPr>
          <w:rFonts w:ascii="Arial" w:hAnsi="Arial" w:cs="Arial"/>
          <w:b/>
          <w:bCs/>
          <w:sz w:val="21"/>
          <w:szCs w:val="21"/>
        </w:rPr>
      </w:pPr>
    </w:p>
    <w:p w:rsidR="00000000" w:rsidRDefault="002F1BA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30 </w:t>
      </w:r>
    </w:p>
    <w:p w:rsidR="00000000" w:rsidRDefault="002F1BAA">
      <w:pPr>
        <w:widowControl w:val="0"/>
        <w:autoSpaceDE w:val="0"/>
        <w:autoSpaceDN w:val="0"/>
        <w:adjustRightInd w:val="0"/>
        <w:spacing w:after="0" w:line="240" w:lineRule="auto"/>
        <w:rPr>
          <w:rFonts w:ascii="Arial" w:hAnsi="Arial" w:cs="Arial"/>
          <w:sz w:val="16"/>
          <w:szCs w:val="16"/>
        </w:rPr>
      </w:pPr>
    </w:p>
    <w:p w:rsidR="00000000" w:rsidRDefault="002F1BA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V </w:t>
      </w:r>
      <w:hyperlink r:id="rId258" w:history="1">
        <w:r>
          <w:rPr>
            <w:rFonts w:ascii="Arial" w:hAnsi="Arial" w:cs="Arial"/>
            <w:color w:val="0000FF"/>
            <w:sz w:val="16"/>
            <w:szCs w:val="16"/>
            <w:u w:val="single"/>
          </w:rPr>
          <w:t>§ 115 zákona č. 256/2004 Sb.</w:t>
        </w:r>
      </w:hyperlink>
      <w:r>
        <w:rPr>
          <w:rFonts w:ascii="Arial" w:hAnsi="Arial" w:cs="Arial"/>
          <w:sz w:val="16"/>
          <w:szCs w:val="16"/>
        </w:rPr>
        <w:t xml:space="preserve">, o podnikání na kapitálovém trhu, ve znění zákona č. </w:t>
      </w:r>
      <w:hyperlink r:id="rId259" w:history="1">
        <w:r>
          <w:rPr>
            <w:rFonts w:ascii="Arial" w:hAnsi="Arial" w:cs="Arial"/>
            <w:color w:val="0000FF"/>
            <w:sz w:val="16"/>
            <w:szCs w:val="16"/>
            <w:u w:val="single"/>
          </w:rPr>
          <w:t>635/2004 Sb.</w:t>
        </w:r>
      </w:hyperlink>
      <w:r>
        <w:rPr>
          <w:rFonts w:ascii="Arial" w:hAnsi="Arial" w:cs="Arial"/>
          <w:sz w:val="16"/>
          <w:szCs w:val="16"/>
        </w:rPr>
        <w:t>, se na konci odstavce 1 tečka nahrazuje čárkou a do</w:t>
      </w:r>
      <w:r>
        <w:rPr>
          <w:rFonts w:ascii="Arial" w:hAnsi="Arial" w:cs="Arial"/>
          <w:sz w:val="16"/>
          <w:szCs w:val="16"/>
        </w:rPr>
        <w:t xml:space="preserve">plňuje se písmeno k), které včetně poznámky pod čarou č. 1a zní: </w:t>
      </w:r>
    </w:p>
    <w:p w:rsidR="00000000" w:rsidRDefault="002F1BAA">
      <w:pPr>
        <w:widowControl w:val="0"/>
        <w:autoSpaceDE w:val="0"/>
        <w:autoSpaceDN w:val="0"/>
        <w:adjustRightInd w:val="0"/>
        <w:spacing w:after="0" w:line="240" w:lineRule="auto"/>
        <w:rPr>
          <w:rFonts w:ascii="Arial" w:hAnsi="Arial" w:cs="Arial"/>
          <w:sz w:val="16"/>
          <w:szCs w:val="16"/>
        </w:rPr>
      </w:pPr>
    </w:p>
    <w:p w:rsidR="00000000" w:rsidRDefault="002F1BA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"k) orgánu příslušnému rozhodovat o porušení povinnosti veřejných funkcionářů podle zvláštního právního předpisu</w:t>
      </w:r>
      <w:r>
        <w:rPr>
          <w:rFonts w:ascii="Arial" w:hAnsi="Arial" w:cs="Arial"/>
          <w:sz w:val="16"/>
          <w:szCs w:val="16"/>
          <w:vertAlign w:val="superscript"/>
        </w:rPr>
        <w:t>1a)</w:t>
      </w:r>
      <w:r>
        <w:rPr>
          <w:rFonts w:ascii="Arial" w:hAnsi="Arial" w:cs="Arial"/>
          <w:sz w:val="16"/>
          <w:szCs w:val="16"/>
        </w:rPr>
        <w:t xml:space="preserve">. </w:t>
      </w:r>
    </w:p>
    <w:p w:rsidR="00000000" w:rsidRDefault="002F1BA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ab/>
        <w:t xml:space="preserve">1a) Zákon č. </w:t>
      </w:r>
      <w:hyperlink r:id="rId260" w:history="1">
        <w:r>
          <w:rPr>
            <w:rFonts w:ascii="Arial" w:hAnsi="Arial" w:cs="Arial"/>
            <w:color w:val="0000FF"/>
            <w:sz w:val="14"/>
            <w:szCs w:val="14"/>
            <w:u w:val="single"/>
          </w:rPr>
          <w:t>159/2006 Sb.</w:t>
        </w:r>
      </w:hyperlink>
      <w:r>
        <w:rPr>
          <w:rFonts w:ascii="Arial" w:hAnsi="Arial" w:cs="Arial"/>
          <w:sz w:val="14"/>
          <w:szCs w:val="14"/>
        </w:rPr>
        <w:t xml:space="preserve">, o střetu zájmů.". </w:t>
      </w:r>
    </w:p>
    <w:p w:rsidR="00000000" w:rsidRDefault="002F1BAA">
      <w:pPr>
        <w:widowControl w:val="0"/>
        <w:autoSpaceDE w:val="0"/>
        <w:autoSpaceDN w:val="0"/>
        <w:adjustRightInd w:val="0"/>
        <w:spacing w:after="0" w:line="240" w:lineRule="auto"/>
        <w:rPr>
          <w:rFonts w:ascii="Arial" w:hAnsi="Arial" w:cs="Arial"/>
          <w:sz w:val="14"/>
          <w:szCs w:val="14"/>
        </w:rPr>
      </w:pPr>
    </w:p>
    <w:p w:rsidR="00000000" w:rsidRDefault="002F1BAA">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ČÁST PÁTÁ </w:t>
      </w:r>
    </w:p>
    <w:p w:rsidR="00000000" w:rsidRDefault="002F1BAA">
      <w:pPr>
        <w:widowControl w:val="0"/>
        <w:autoSpaceDE w:val="0"/>
        <w:autoSpaceDN w:val="0"/>
        <w:adjustRightInd w:val="0"/>
        <w:spacing w:after="0" w:line="240" w:lineRule="auto"/>
        <w:rPr>
          <w:rFonts w:ascii="Arial" w:hAnsi="Arial" w:cs="Arial"/>
          <w:b/>
          <w:bCs/>
          <w:sz w:val="21"/>
          <w:szCs w:val="21"/>
        </w:rPr>
      </w:pPr>
    </w:p>
    <w:p w:rsidR="00000000" w:rsidRDefault="002F1BAA">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Změna zákona č. </w:t>
      </w:r>
      <w:hyperlink r:id="rId261" w:history="1">
        <w:r>
          <w:rPr>
            <w:rFonts w:ascii="Arial" w:hAnsi="Arial" w:cs="Arial"/>
            <w:b/>
            <w:bCs/>
            <w:color w:val="0000FF"/>
            <w:sz w:val="21"/>
            <w:szCs w:val="21"/>
            <w:u w:val="single"/>
          </w:rPr>
          <w:t>15/2002 Sb.</w:t>
        </w:r>
      </w:hyperlink>
      <w:r>
        <w:rPr>
          <w:rFonts w:ascii="Arial" w:hAnsi="Arial" w:cs="Arial"/>
          <w:b/>
          <w:bCs/>
          <w:sz w:val="21"/>
          <w:szCs w:val="21"/>
        </w:rPr>
        <w:t xml:space="preserve"> </w:t>
      </w:r>
    </w:p>
    <w:p w:rsidR="00000000" w:rsidRDefault="002F1BAA">
      <w:pPr>
        <w:widowControl w:val="0"/>
        <w:autoSpaceDE w:val="0"/>
        <w:autoSpaceDN w:val="0"/>
        <w:adjustRightInd w:val="0"/>
        <w:spacing w:after="0" w:line="240" w:lineRule="auto"/>
        <w:rPr>
          <w:rFonts w:ascii="Arial" w:hAnsi="Arial" w:cs="Arial"/>
          <w:b/>
          <w:bCs/>
          <w:sz w:val="21"/>
          <w:szCs w:val="21"/>
        </w:rPr>
      </w:pPr>
    </w:p>
    <w:p w:rsidR="00000000" w:rsidRDefault="002F1BA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31 </w:t>
      </w:r>
    </w:p>
    <w:p w:rsidR="00000000" w:rsidRDefault="002F1BAA">
      <w:pPr>
        <w:widowControl w:val="0"/>
        <w:autoSpaceDE w:val="0"/>
        <w:autoSpaceDN w:val="0"/>
        <w:adjustRightInd w:val="0"/>
        <w:spacing w:after="0" w:line="240" w:lineRule="auto"/>
        <w:rPr>
          <w:rFonts w:ascii="Arial" w:hAnsi="Arial" w:cs="Arial"/>
          <w:sz w:val="16"/>
          <w:szCs w:val="16"/>
        </w:rPr>
      </w:pPr>
    </w:p>
    <w:p w:rsidR="00000000" w:rsidRDefault="002F1BA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V zákoně č. </w:t>
      </w:r>
      <w:hyperlink r:id="rId262" w:history="1">
        <w:r>
          <w:rPr>
            <w:rFonts w:ascii="Arial" w:hAnsi="Arial" w:cs="Arial"/>
            <w:color w:val="0000FF"/>
            <w:sz w:val="16"/>
            <w:szCs w:val="16"/>
            <w:u w:val="single"/>
          </w:rPr>
          <w:t>15/2002 Sb.</w:t>
        </w:r>
      </w:hyperlink>
      <w:r>
        <w:rPr>
          <w:rFonts w:ascii="Arial" w:hAnsi="Arial" w:cs="Arial"/>
          <w:sz w:val="16"/>
          <w:szCs w:val="16"/>
        </w:rPr>
        <w:t xml:space="preserve">, kterým se mění zákon č. </w:t>
      </w:r>
      <w:hyperlink r:id="rId263" w:history="1">
        <w:r>
          <w:rPr>
            <w:rFonts w:ascii="Arial" w:hAnsi="Arial" w:cs="Arial"/>
            <w:color w:val="0000FF"/>
            <w:sz w:val="16"/>
            <w:szCs w:val="16"/>
            <w:u w:val="single"/>
          </w:rPr>
          <w:t>238/1992 Sb.</w:t>
        </w:r>
      </w:hyperlink>
      <w:r>
        <w:rPr>
          <w:rFonts w:ascii="Arial" w:hAnsi="Arial" w:cs="Arial"/>
          <w:sz w:val="16"/>
          <w:szCs w:val="16"/>
        </w:rPr>
        <w:t>, o některých opatřeních souvisejících</w:t>
      </w:r>
      <w:r>
        <w:rPr>
          <w:rFonts w:ascii="Arial" w:hAnsi="Arial" w:cs="Arial"/>
          <w:sz w:val="16"/>
          <w:szCs w:val="16"/>
        </w:rPr>
        <w:t xml:space="preserve"> s ochranou veřejného zájmu a o neslučitelnosti některých funkcí (zákon o střetu zájmů), ve znění pozdějších předpisů, a některé další zákony, se část první zrušuje. </w:t>
      </w:r>
    </w:p>
    <w:p w:rsidR="00000000" w:rsidRDefault="002F1BAA">
      <w:pPr>
        <w:widowControl w:val="0"/>
        <w:autoSpaceDE w:val="0"/>
        <w:autoSpaceDN w:val="0"/>
        <w:adjustRightInd w:val="0"/>
        <w:spacing w:after="0" w:line="240" w:lineRule="auto"/>
        <w:rPr>
          <w:rFonts w:ascii="Arial" w:hAnsi="Arial" w:cs="Arial"/>
          <w:sz w:val="16"/>
          <w:szCs w:val="16"/>
        </w:rPr>
      </w:pPr>
    </w:p>
    <w:p w:rsidR="00000000" w:rsidRDefault="002F1BAA">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ČÁST ŠESTÁ </w:t>
      </w:r>
    </w:p>
    <w:p w:rsidR="00000000" w:rsidRDefault="002F1BAA">
      <w:pPr>
        <w:widowControl w:val="0"/>
        <w:autoSpaceDE w:val="0"/>
        <w:autoSpaceDN w:val="0"/>
        <w:adjustRightInd w:val="0"/>
        <w:spacing w:after="0" w:line="240" w:lineRule="auto"/>
        <w:rPr>
          <w:rFonts w:ascii="Arial" w:hAnsi="Arial" w:cs="Arial"/>
          <w:b/>
          <w:bCs/>
          <w:sz w:val="21"/>
          <w:szCs w:val="21"/>
        </w:rPr>
      </w:pPr>
    </w:p>
    <w:p w:rsidR="00000000" w:rsidRDefault="002F1BAA">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Změna zákona o soudních poplatcích </w:t>
      </w:r>
    </w:p>
    <w:p w:rsidR="00000000" w:rsidRDefault="002F1BAA">
      <w:pPr>
        <w:widowControl w:val="0"/>
        <w:autoSpaceDE w:val="0"/>
        <w:autoSpaceDN w:val="0"/>
        <w:adjustRightInd w:val="0"/>
        <w:spacing w:after="0" w:line="240" w:lineRule="auto"/>
        <w:rPr>
          <w:rFonts w:ascii="Arial" w:hAnsi="Arial" w:cs="Arial"/>
          <w:b/>
          <w:bCs/>
          <w:sz w:val="21"/>
          <w:szCs w:val="21"/>
        </w:rPr>
      </w:pPr>
    </w:p>
    <w:p w:rsidR="00000000" w:rsidRDefault="002F1BA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32 </w:t>
      </w:r>
    </w:p>
    <w:p w:rsidR="00000000" w:rsidRDefault="002F1BAA">
      <w:pPr>
        <w:widowControl w:val="0"/>
        <w:autoSpaceDE w:val="0"/>
        <w:autoSpaceDN w:val="0"/>
        <w:adjustRightInd w:val="0"/>
        <w:spacing w:after="0" w:line="240" w:lineRule="auto"/>
        <w:rPr>
          <w:rFonts w:ascii="Arial" w:hAnsi="Arial" w:cs="Arial"/>
          <w:sz w:val="16"/>
          <w:szCs w:val="16"/>
        </w:rPr>
      </w:pPr>
    </w:p>
    <w:p w:rsidR="00000000" w:rsidRDefault="002F1BA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Zákon č. </w:t>
      </w:r>
      <w:hyperlink r:id="rId264" w:history="1">
        <w:r>
          <w:rPr>
            <w:rFonts w:ascii="Arial" w:hAnsi="Arial" w:cs="Arial"/>
            <w:color w:val="0000FF"/>
            <w:sz w:val="16"/>
            <w:szCs w:val="16"/>
            <w:u w:val="single"/>
          </w:rPr>
          <w:t>549/1991 Sb.</w:t>
        </w:r>
      </w:hyperlink>
      <w:r>
        <w:rPr>
          <w:rFonts w:ascii="Arial" w:hAnsi="Arial" w:cs="Arial"/>
          <w:sz w:val="16"/>
          <w:szCs w:val="16"/>
        </w:rPr>
        <w:t xml:space="preserve">, o soudních poplatcích, ve znění zákona č. </w:t>
      </w:r>
      <w:hyperlink r:id="rId265" w:history="1">
        <w:r>
          <w:rPr>
            <w:rFonts w:ascii="Arial" w:hAnsi="Arial" w:cs="Arial"/>
            <w:color w:val="0000FF"/>
            <w:sz w:val="16"/>
            <w:szCs w:val="16"/>
            <w:u w:val="single"/>
          </w:rPr>
          <w:t>271/1992 Sb.</w:t>
        </w:r>
      </w:hyperlink>
      <w:r>
        <w:rPr>
          <w:rFonts w:ascii="Arial" w:hAnsi="Arial" w:cs="Arial"/>
          <w:sz w:val="16"/>
          <w:szCs w:val="16"/>
        </w:rPr>
        <w:t xml:space="preserve">, zákona č. </w:t>
      </w:r>
      <w:hyperlink r:id="rId266" w:history="1">
        <w:r>
          <w:rPr>
            <w:rFonts w:ascii="Arial" w:hAnsi="Arial" w:cs="Arial"/>
            <w:color w:val="0000FF"/>
            <w:sz w:val="16"/>
            <w:szCs w:val="16"/>
            <w:u w:val="single"/>
          </w:rPr>
          <w:t>273/1994 Sb.</w:t>
        </w:r>
      </w:hyperlink>
      <w:r>
        <w:rPr>
          <w:rFonts w:ascii="Arial" w:hAnsi="Arial" w:cs="Arial"/>
          <w:sz w:val="16"/>
          <w:szCs w:val="16"/>
        </w:rPr>
        <w:t xml:space="preserve">, zákona č. </w:t>
      </w:r>
      <w:hyperlink r:id="rId267" w:history="1">
        <w:r>
          <w:rPr>
            <w:rFonts w:ascii="Arial" w:hAnsi="Arial" w:cs="Arial"/>
            <w:color w:val="0000FF"/>
            <w:sz w:val="16"/>
            <w:szCs w:val="16"/>
            <w:u w:val="single"/>
          </w:rPr>
          <w:t>36/1995 Sb.</w:t>
        </w:r>
      </w:hyperlink>
      <w:r>
        <w:rPr>
          <w:rFonts w:ascii="Arial" w:hAnsi="Arial" w:cs="Arial"/>
          <w:sz w:val="16"/>
          <w:szCs w:val="16"/>
        </w:rPr>
        <w:t xml:space="preserve">, zákona č. </w:t>
      </w:r>
      <w:hyperlink r:id="rId268" w:history="1">
        <w:r>
          <w:rPr>
            <w:rFonts w:ascii="Arial" w:hAnsi="Arial" w:cs="Arial"/>
            <w:color w:val="0000FF"/>
            <w:sz w:val="16"/>
            <w:szCs w:val="16"/>
            <w:u w:val="single"/>
          </w:rPr>
          <w:t>118/1995 Sb.</w:t>
        </w:r>
      </w:hyperlink>
      <w:r>
        <w:rPr>
          <w:rFonts w:ascii="Arial" w:hAnsi="Arial" w:cs="Arial"/>
          <w:sz w:val="16"/>
          <w:szCs w:val="16"/>
        </w:rPr>
        <w:t xml:space="preserve">, zákona č. </w:t>
      </w:r>
      <w:hyperlink r:id="rId269" w:history="1">
        <w:r>
          <w:rPr>
            <w:rFonts w:ascii="Arial" w:hAnsi="Arial" w:cs="Arial"/>
            <w:color w:val="0000FF"/>
            <w:sz w:val="16"/>
            <w:szCs w:val="16"/>
            <w:u w:val="single"/>
          </w:rPr>
          <w:t>160/1995 Sb.</w:t>
        </w:r>
      </w:hyperlink>
      <w:r>
        <w:rPr>
          <w:rFonts w:ascii="Arial" w:hAnsi="Arial" w:cs="Arial"/>
          <w:sz w:val="16"/>
          <w:szCs w:val="16"/>
        </w:rPr>
        <w:t xml:space="preserve">, zákona č. </w:t>
      </w:r>
      <w:hyperlink r:id="rId270" w:history="1">
        <w:r>
          <w:rPr>
            <w:rFonts w:ascii="Arial" w:hAnsi="Arial" w:cs="Arial"/>
            <w:color w:val="0000FF"/>
            <w:sz w:val="16"/>
            <w:szCs w:val="16"/>
            <w:u w:val="single"/>
          </w:rPr>
          <w:t>151/1997 Sb.</w:t>
        </w:r>
      </w:hyperlink>
      <w:r>
        <w:rPr>
          <w:rFonts w:ascii="Arial" w:hAnsi="Arial" w:cs="Arial"/>
          <w:sz w:val="16"/>
          <w:szCs w:val="16"/>
        </w:rPr>
        <w:t>, zákona</w:t>
      </w:r>
      <w:r>
        <w:rPr>
          <w:rFonts w:ascii="Arial" w:hAnsi="Arial" w:cs="Arial"/>
          <w:sz w:val="16"/>
          <w:szCs w:val="16"/>
        </w:rPr>
        <w:t xml:space="preserve"> č. </w:t>
      </w:r>
      <w:hyperlink r:id="rId271" w:history="1">
        <w:r>
          <w:rPr>
            <w:rFonts w:ascii="Arial" w:hAnsi="Arial" w:cs="Arial"/>
            <w:color w:val="0000FF"/>
            <w:sz w:val="16"/>
            <w:szCs w:val="16"/>
            <w:u w:val="single"/>
          </w:rPr>
          <w:t>209/1997 Sb.</w:t>
        </w:r>
      </w:hyperlink>
      <w:r>
        <w:rPr>
          <w:rFonts w:ascii="Arial" w:hAnsi="Arial" w:cs="Arial"/>
          <w:sz w:val="16"/>
          <w:szCs w:val="16"/>
        </w:rPr>
        <w:t xml:space="preserve">, zákona č. </w:t>
      </w:r>
      <w:hyperlink r:id="rId272" w:history="1">
        <w:r>
          <w:rPr>
            <w:rFonts w:ascii="Arial" w:hAnsi="Arial" w:cs="Arial"/>
            <w:color w:val="0000FF"/>
            <w:sz w:val="16"/>
            <w:szCs w:val="16"/>
            <w:u w:val="single"/>
          </w:rPr>
          <w:t>227/1997 Sb.</w:t>
        </w:r>
      </w:hyperlink>
      <w:r>
        <w:rPr>
          <w:rFonts w:ascii="Arial" w:hAnsi="Arial" w:cs="Arial"/>
          <w:sz w:val="16"/>
          <w:szCs w:val="16"/>
        </w:rPr>
        <w:t xml:space="preserve">, zákona č. </w:t>
      </w:r>
      <w:hyperlink r:id="rId273" w:history="1">
        <w:r>
          <w:rPr>
            <w:rFonts w:ascii="Arial" w:hAnsi="Arial" w:cs="Arial"/>
            <w:color w:val="0000FF"/>
            <w:sz w:val="16"/>
            <w:szCs w:val="16"/>
            <w:u w:val="single"/>
          </w:rPr>
          <w:t>103/2000 Sb.</w:t>
        </w:r>
      </w:hyperlink>
      <w:r>
        <w:rPr>
          <w:rFonts w:ascii="Arial" w:hAnsi="Arial" w:cs="Arial"/>
          <w:sz w:val="16"/>
          <w:szCs w:val="16"/>
        </w:rPr>
        <w:t xml:space="preserve">, zákona č. </w:t>
      </w:r>
      <w:hyperlink r:id="rId274" w:history="1">
        <w:r>
          <w:rPr>
            <w:rFonts w:ascii="Arial" w:hAnsi="Arial" w:cs="Arial"/>
            <w:color w:val="0000FF"/>
            <w:sz w:val="16"/>
            <w:szCs w:val="16"/>
            <w:u w:val="single"/>
          </w:rPr>
          <w:t>155/2000 Sb.</w:t>
        </w:r>
      </w:hyperlink>
      <w:r>
        <w:rPr>
          <w:rFonts w:ascii="Arial" w:hAnsi="Arial" w:cs="Arial"/>
          <w:sz w:val="16"/>
          <w:szCs w:val="16"/>
        </w:rPr>
        <w:t xml:space="preserve">, zákona č. </w:t>
      </w:r>
      <w:hyperlink r:id="rId275" w:history="1">
        <w:r>
          <w:rPr>
            <w:rFonts w:ascii="Arial" w:hAnsi="Arial" w:cs="Arial"/>
            <w:color w:val="0000FF"/>
            <w:sz w:val="16"/>
            <w:szCs w:val="16"/>
            <w:u w:val="single"/>
          </w:rPr>
          <w:t>241/2000 Sb.</w:t>
        </w:r>
      </w:hyperlink>
      <w:r>
        <w:rPr>
          <w:rFonts w:ascii="Arial" w:hAnsi="Arial" w:cs="Arial"/>
          <w:sz w:val="16"/>
          <w:szCs w:val="16"/>
        </w:rPr>
        <w:t xml:space="preserve">, zákona č. </w:t>
      </w:r>
      <w:hyperlink r:id="rId276" w:history="1">
        <w:r>
          <w:rPr>
            <w:rFonts w:ascii="Arial" w:hAnsi="Arial" w:cs="Arial"/>
            <w:color w:val="0000FF"/>
            <w:sz w:val="16"/>
            <w:szCs w:val="16"/>
            <w:u w:val="single"/>
          </w:rPr>
          <w:t>255/2000 Sb.</w:t>
        </w:r>
      </w:hyperlink>
      <w:r>
        <w:rPr>
          <w:rFonts w:ascii="Arial" w:hAnsi="Arial" w:cs="Arial"/>
          <w:sz w:val="16"/>
          <w:szCs w:val="16"/>
        </w:rPr>
        <w:t xml:space="preserve">, zákona č. </w:t>
      </w:r>
      <w:hyperlink r:id="rId277" w:history="1">
        <w:r>
          <w:rPr>
            <w:rFonts w:ascii="Arial" w:hAnsi="Arial" w:cs="Arial"/>
            <w:color w:val="0000FF"/>
            <w:sz w:val="16"/>
            <w:szCs w:val="16"/>
            <w:u w:val="single"/>
          </w:rPr>
          <w:t>451/2001 Sb.</w:t>
        </w:r>
      </w:hyperlink>
      <w:r>
        <w:rPr>
          <w:rFonts w:ascii="Arial" w:hAnsi="Arial" w:cs="Arial"/>
          <w:sz w:val="16"/>
          <w:szCs w:val="16"/>
        </w:rPr>
        <w:t xml:space="preserve">, zákona č. </w:t>
      </w:r>
      <w:hyperlink r:id="rId278" w:history="1">
        <w:r>
          <w:rPr>
            <w:rFonts w:ascii="Arial" w:hAnsi="Arial" w:cs="Arial"/>
            <w:color w:val="0000FF"/>
            <w:sz w:val="16"/>
            <w:szCs w:val="16"/>
            <w:u w:val="single"/>
          </w:rPr>
          <w:t>151/2002 Sb.</w:t>
        </w:r>
      </w:hyperlink>
      <w:r>
        <w:rPr>
          <w:rFonts w:ascii="Arial" w:hAnsi="Arial" w:cs="Arial"/>
          <w:sz w:val="16"/>
          <w:szCs w:val="16"/>
        </w:rPr>
        <w:t xml:space="preserve">, zákona č. </w:t>
      </w:r>
      <w:hyperlink r:id="rId279" w:history="1">
        <w:r>
          <w:rPr>
            <w:rFonts w:ascii="Arial" w:hAnsi="Arial" w:cs="Arial"/>
            <w:color w:val="0000FF"/>
            <w:sz w:val="16"/>
            <w:szCs w:val="16"/>
            <w:u w:val="single"/>
          </w:rPr>
          <w:t>309/2002 Sb.</w:t>
        </w:r>
      </w:hyperlink>
      <w:r>
        <w:rPr>
          <w:rFonts w:ascii="Arial" w:hAnsi="Arial" w:cs="Arial"/>
          <w:sz w:val="16"/>
          <w:szCs w:val="16"/>
        </w:rPr>
        <w:t xml:space="preserve">, zákona č. </w:t>
      </w:r>
      <w:hyperlink r:id="rId280" w:history="1">
        <w:r>
          <w:rPr>
            <w:rFonts w:ascii="Arial" w:hAnsi="Arial" w:cs="Arial"/>
            <w:color w:val="0000FF"/>
            <w:sz w:val="16"/>
            <w:szCs w:val="16"/>
            <w:u w:val="single"/>
          </w:rPr>
          <w:t>192/2003 Sb.</w:t>
        </w:r>
      </w:hyperlink>
      <w:r>
        <w:rPr>
          <w:rFonts w:ascii="Arial" w:hAnsi="Arial" w:cs="Arial"/>
          <w:sz w:val="16"/>
          <w:szCs w:val="16"/>
        </w:rPr>
        <w:t xml:space="preserve">, zákona č. </w:t>
      </w:r>
      <w:hyperlink r:id="rId281" w:history="1">
        <w:r>
          <w:rPr>
            <w:rFonts w:ascii="Arial" w:hAnsi="Arial" w:cs="Arial"/>
            <w:color w:val="0000FF"/>
            <w:sz w:val="16"/>
            <w:szCs w:val="16"/>
            <w:u w:val="single"/>
          </w:rPr>
          <w:t>555/2004 Sb.</w:t>
        </w:r>
      </w:hyperlink>
      <w:r>
        <w:rPr>
          <w:rFonts w:ascii="Arial" w:hAnsi="Arial" w:cs="Arial"/>
          <w:sz w:val="16"/>
          <w:szCs w:val="16"/>
        </w:rPr>
        <w:t xml:space="preserve">, zákona č. </w:t>
      </w:r>
      <w:hyperlink r:id="rId282" w:history="1">
        <w:r>
          <w:rPr>
            <w:rFonts w:ascii="Arial" w:hAnsi="Arial" w:cs="Arial"/>
            <w:color w:val="0000FF"/>
            <w:sz w:val="16"/>
            <w:szCs w:val="16"/>
            <w:u w:val="single"/>
          </w:rPr>
          <w:t>628/2004 Sb.</w:t>
        </w:r>
      </w:hyperlink>
      <w:r>
        <w:rPr>
          <w:rFonts w:ascii="Arial" w:hAnsi="Arial" w:cs="Arial"/>
          <w:sz w:val="16"/>
          <w:szCs w:val="16"/>
        </w:rPr>
        <w:t xml:space="preserve"> a zákona č. </w:t>
      </w:r>
      <w:hyperlink r:id="rId283" w:history="1">
        <w:r>
          <w:rPr>
            <w:rFonts w:ascii="Arial" w:hAnsi="Arial" w:cs="Arial"/>
            <w:color w:val="0000FF"/>
            <w:sz w:val="16"/>
            <w:szCs w:val="16"/>
            <w:u w:val="single"/>
          </w:rPr>
          <w:t>357/2005 Sb.</w:t>
        </w:r>
      </w:hyperlink>
      <w:r>
        <w:rPr>
          <w:rFonts w:ascii="Arial" w:hAnsi="Arial" w:cs="Arial"/>
          <w:sz w:val="16"/>
          <w:szCs w:val="16"/>
        </w:rPr>
        <w:t xml:space="preserve">, se mění takto: </w:t>
      </w:r>
    </w:p>
    <w:p w:rsidR="00000000" w:rsidRDefault="002F1BAA">
      <w:pPr>
        <w:widowControl w:val="0"/>
        <w:autoSpaceDE w:val="0"/>
        <w:autoSpaceDN w:val="0"/>
        <w:adjustRightInd w:val="0"/>
        <w:spacing w:after="0" w:line="240" w:lineRule="auto"/>
        <w:rPr>
          <w:rFonts w:ascii="Arial" w:hAnsi="Arial" w:cs="Arial"/>
          <w:sz w:val="16"/>
          <w:szCs w:val="16"/>
        </w:rPr>
      </w:pPr>
    </w:p>
    <w:p w:rsidR="00000000" w:rsidRDefault="002F1BA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V </w:t>
      </w:r>
      <w:hyperlink r:id="rId284" w:history="1">
        <w:r>
          <w:rPr>
            <w:rFonts w:ascii="Arial" w:hAnsi="Arial" w:cs="Arial"/>
            <w:color w:val="0000FF"/>
            <w:sz w:val="16"/>
            <w:szCs w:val="16"/>
            <w:u w:val="single"/>
          </w:rPr>
          <w:t>11 odst. 2</w:t>
        </w:r>
      </w:hyperlink>
      <w:r>
        <w:rPr>
          <w:rFonts w:ascii="Arial" w:hAnsi="Arial" w:cs="Arial"/>
          <w:sz w:val="16"/>
          <w:szCs w:val="16"/>
        </w:rPr>
        <w:t xml:space="preserve"> se na konci písmene r) tečka nahrazuje čárkou a doplňuje se písmeno s), které zní: </w:t>
      </w:r>
    </w:p>
    <w:p w:rsidR="00000000" w:rsidRDefault="002F1BAA">
      <w:pPr>
        <w:widowControl w:val="0"/>
        <w:autoSpaceDE w:val="0"/>
        <w:autoSpaceDN w:val="0"/>
        <w:adjustRightInd w:val="0"/>
        <w:spacing w:after="0" w:line="240" w:lineRule="auto"/>
        <w:rPr>
          <w:rFonts w:ascii="Arial" w:hAnsi="Arial" w:cs="Arial"/>
          <w:sz w:val="16"/>
          <w:szCs w:val="16"/>
        </w:rPr>
      </w:pPr>
    </w:p>
    <w:p w:rsidR="00000000" w:rsidRDefault="002F1BA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"s) navrhovatel v řízení ve věcech porušení povinnosti veřejných funkcionářů, jde-li o evidenční orgán.". </w:t>
      </w:r>
    </w:p>
    <w:p w:rsidR="00000000" w:rsidRDefault="002F1BA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2F1BA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V </w:t>
      </w:r>
      <w:hyperlink r:id="rId285" w:history="1">
        <w:r>
          <w:rPr>
            <w:rFonts w:ascii="Arial" w:hAnsi="Arial" w:cs="Arial"/>
            <w:color w:val="0000FF"/>
            <w:sz w:val="16"/>
            <w:szCs w:val="16"/>
            <w:u w:val="single"/>
          </w:rPr>
          <w:t>příloze</w:t>
        </w:r>
      </w:hyperlink>
      <w:r>
        <w:rPr>
          <w:rFonts w:ascii="Arial" w:hAnsi="Arial" w:cs="Arial"/>
          <w:sz w:val="16"/>
          <w:szCs w:val="16"/>
        </w:rPr>
        <w:t xml:space="preserve"> Sazebník poplatků se v položce 14a bod 2 za písmeno c) vkládá nové písmeno d), které zní: </w:t>
      </w:r>
    </w:p>
    <w:p w:rsidR="00000000" w:rsidRDefault="002F1BAA">
      <w:pPr>
        <w:widowControl w:val="0"/>
        <w:autoSpaceDE w:val="0"/>
        <w:autoSpaceDN w:val="0"/>
        <w:adjustRightInd w:val="0"/>
        <w:spacing w:after="0" w:line="240" w:lineRule="auto"/>
        <w:rPr>
          <w:rFonts w:ascii="Arial" w:hAnsi="Arial" w:cs="Arial"/>
          <w:sz w:val="16"/>
          <w:szCs w:val="16"/>
        </w:rPr>
      </w:pPr>
    </w:p>
    <w:p w:rsidR="00000000" w:rsidRDefault="002F1BAA">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"d) o porušení povinnosti</w:t>
      </w:r>
    </w:p>
    <w:p w:rsidR="00000000" w:rsidRDefault="002F1BAA">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 xml:space="preserve">    veřejných funkcionářů                                   Kč 5 000,-".</w:t>
      </w:r>
    </w:p>
    <w:p w:rsidR="00000000" w:rsidRDefault="002F1BA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000000" w:rsidRDefault="002F1BA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Dosavadní písmeno d) se o</w:t>
      </w:r>
      <w:r>
        <w:rPr>
          <w:rFonts w:ascii="Arial" w:hAnsi="Arial" w:cs="Arial"/>
          <w:sz w:val="16"/>
          <w:szCs w:val="16"/>
        </w:rPr>
        <w:t xml:space="preserve">značuje jako písmeno e). </w:t>
      </w:r>
    </w:p>
    <w:p w:rsidR="00000000" w:rsidRDefault="002F1BA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2F1BAA">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ČÁST SEDMÁ </w:t>
      </w:r>
    </w:p>
    <w:p w:rsidR="00000000" w:rsidRDefault="002F1BAA">
      <w:pPr>
        <w:widowControl w:val="0"/>
        <w:autoSpaceDE w:val="0"/>
        <w:autoSpaceDN w:val="0"/>
        <w:adjustRightInd w:val="0"/>
        <w:spacing w:after="0" w:line="240" w:lineRule="auto"/>
        <w:rPr>
          <w:rFonts w:ascii="Arial" w:hAnsi="Arial" w:cs="Arial"/>
          <w:b/>
          <w:bCs/>
          <w:sz w:val="21"/>
          <w:szCs w:val="21"/>
        </w:rPr>
      </w:pPr>
    </w:p>
    <w:p w:rsidR="00000000" w:rsidRDefault="002F1BAA">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ÚČINNOST</w:t>
      </w:r>
    </w:p>
    <w:p w:rsidR="00000000" w:rsidRDefault="002F1BAA">
      <w:pPr>
        <w:widowControl w:val="0"/>
        <w:autoSpaceDE w:val="0"/>
        <w:autoSpaceDN w:val="0"/>
        <w:adjustRightInd w:val="0"/>
        <w:spacing w:after="0" w:line="240" w:lineRule="auto"/>
        <w:jc w:val="center"/>
        <w:rPr>
          <w:rFonts w:ascii="Arial" w:hAnsi="Arial" w:cs="Arial"/>
          <w:sz w:val="21"/>
          <w:szCs w:val="21"/>
        </w:rPr>
      </w:pPr>
    </w:p>
    <w:p w:rsidR="00000000" w:rsidRDefault="002F1BAA">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w:t>
      </w:r>
    </w:p>
    <w:p w:rsidR="00000000" w:rsidRDefault="002F1BA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33 </w:t>
      </w:r>
    </w:p>
    <w:p w:rsidR="00000000" w:rsidRDefault="002F1BAA">
      <w:pPr>
        <w:widowControl w:val="0"/>
        <w:autoSpaceDE w:val="0"/>
        <w:autoSpaceDN w:val="0"/>
        <w:adjustRightInd w:val="0"/>
        <w:spacing w:after="0" w:line="240" w:lineRule="auto"/>
        <w:rPr>
          <w:rFonts w:ascii="Arial" w:hAnsi="Arial" w:cs="Arial"/>
          <w:sz w:val="16"/>
          <w:szCs w:val="16"/>
        </w:rPr>
      </w:pPr>
    </w:p>
    <w:p w:rsidR="00000000" w:rsidRDefault="002F1BA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Tento zákon nabývá účinnosti dnem 1. ledna 2007. </w:t>
      </w:r>
    </w:p>
    <w:p w:rsidR="00000000" w:rsidRDefault="002F1BAA">
      <w:pPr>
        <w:widowControl w:val="0"/>
        <w:autoSpaceDE w:val="0"/>
        <w:autoSpaceDN w:val="0"/>
        <w:adjustRightInd w:val="0"/>
        <w:spacing w:after="0" w:line="240" w:lineRule="auto"/>
        <w:rPr>
          <w:rFonts w:ascii="Arial" w:hAnsi="Arial" w:cs="Arial"/>
          <w:sz w:val="16"/>
          <w:szCs w:val="16"/>
        </w:rPr>
      </w:pPr>
    </w:p>
    <w:p w:rsidR="00000000" w:rsidRDefault="002F1BA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Zaorálek v. r. </w:t>
      </w:r>
    </w:p>
    <w:p w:rsidR="00000000" w:rsidRDefault="002F1BAA">
      <w:pPr>
        <w:widowControl w:val="0"/>
        <w:autoSpaceDE w:val="0"/>
        <w:autoSpaceDN w:val="0"/>
        <w:adjustRightInd w:val="0"/>
        <w:spacing w:after="0" w:line="240" w:lineRule="auto"/>
        <w:rPr>
          <w:rFonts w:ascii="Arial" w:hAnsi="Arial" w:cs="Arial"/>
          <w:b/>
          <w:bCs/>
          <w:sz w:val="16"/>
          <w:szCs w:val="16"/>
        </w:rPr>
      </w:pPr>
    </w:p>
    <w:p w:rsidR="00000000" w:rsidRDefault="002F1BA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Klaus v. r. </w:t>
      </w:r>
    </w:p>
    <w:p w:rsidR="00000000" w:rsidRDefault="002F1BAA">
      <w:pPr>
        <w:widowControl w:val="0"/>
        <w:autoSpaceDE w:val="0"/>
        <w:autoSpaceDN w:val="0"/>
        <w:adjustRightInd w:val="0"/>
        <w:spacing w:after="0" w:line="240" w:lineRule="auto"/>
        <w:rPr>
          <w:rFonts w:ascii="Arial" w:hAnsi="Arial" w:cs="Arial"/>
          <w:b/>
          <w:bCs/>
          <w:sz w:val="16"/>
          <w:szCs w:val="16"/>
        </w:rPr>
      </w:pPr>
    </w:p>
    <w:p w:rsidR="00000000" w:rsidRDefault="002F1BA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Paroubek v. r. </w:t>
      </w:r>
    </w:p>
    <w:p w:rsidR="00000000" w:rsidRDefault="002F1BAA">
      <w:pPr>
        <w:widowControl w:val="0"/>
        <w:autoSpaceDE w:val="0"/>
        <w:autoSpaceDN w:val="0"/>
        <w:adjustRightInd w:val="0"/>
        <w:spacing w:after="0" w:line="240" w:lineRule="auto"/>
        <w:rPr>
          <w:rFonts w:ascii="Arial" w:hAnsi="Arial" w:cs="Arial"/>
          <w:b/>
          <w:bCs/>
          <w:sz w:val="16"/>
          <w:szCs w:val="16"/>
        </w:rPr>
      </w:pPr>
    </w:p>
    <w:p w:rsidR="00000000" w:rsidRDefault="002F1BAA">
      <w:pPr>
        <w:widowControl w:val="0"/>
        <w:autoSpaceDE w:val="0"/>
        <w:autoSpaceDN w:val="0"/>
        <w:adjustRightInd w:val="0"/>
        <w:spacing w:after="0" w:line="240" w:lineRule="auto"/>
        <w:jc w:val="center"/>
        <w:rPr>
          <w:rFonts w:ascii="Arial" w:hAnsi="Arial" w:cs="Arial"/>
          <w:b/>
          <w:bCs/>
          <w:sz w:val="18"/>
          <w:szCs w:val="18"/>
        </w:rPr>
      </w:pPr>
      <w:r>
        <w:rPr>
          <w:rFonts w:ascii="Arial" w:hAnsi="Arial" w:cs="Arial"/>
          <w:b/>
          <w:bCs/>
          <w:sz w:val="18"/>
          <w:szCs w:val="18"/>
        </w:rPr>
        <w:t xml:space="preserve">Vybraná ustanovení novel </w:t>
      </w:r>
    </w:p>
    <w:p w:rsidR="00000000" w:rsidRDefault="002F1BAA">
      <w:pPr>
        <w:widowControl w:val="0"/>
        <w:autoSpaceDE w:val="0"/>
        <w:autoSpaceDN w:val="0"/>
        <w:adjustRightInd w:val="0"/>
        <w:spacing w:after="0" w:line="240" w:lineRule="auto"/>
        <w:rPr>
          <w:rFonts w:ascii="Arial" w:hAnsi="Arial" w:cs="Arial"/>
          <w:b/>
          <w:bCs/>
          <w:sz w:val="18"/>
          <w:szCs w:val="18"/>
        </w:rPr>
      </w:pPr>
    </w:p>
    <w:p w:rsidR="00000000" w:rsidRDefault="002F1BAA">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 </w:t>
      </w:r>
      <w:hyperlink r:id="rId286" w:history="1">
        <w:r>
          <w:rPr>
            <w:rFonts w:ascii="Arial" w:hAnsi="Arial" w:cs="Arial"/>
            <w:color w:val="0000FF"/>
            <w:sz w:val="18"/>
            <w:szCs w:val="18"/>
            <w:u w:val="single"/>
          </w:rPr>
          <w:t>Čl.II zákona č. 216/2008 Sb.</w:t>
        </w:r>
      </w:hyperlink>
      <w:r>
        <w:rPr>
          <w:rFonts w:ascii="Arial" w:hAnsi="Arial" w:cs="Arial"/>
          <w:sz w:val="18"/>
          <w:szCs w:val="18"/>
        </w:rPr>
        <w:t xml:space="preserve"> </w:t>
      </w:r>
    </w:p>
    <w:p w:rsidR="00000000" w:rsidRDefault="002F1BAA">
      <w:pPr>
        <w:widowControl w:val="0"/>
        <w:autoSpaceDE w:val="0"/>
        <w:autoSpaceDN w:val="0"/>
        <w:adjustRightInd w:val="0"/>
        <w:spacing w:after="0" w:line="240" w:lineRule="auto"/>
        <w:rPr>
          <w:rFonts w:ascii="Arial" w:hAnsi="Arial" w:cs="Arial"/>
          <w:sz w:val="18"/>
          <w:szCs w:val="18"/>
        </w:rPr>
      </w:pPr>
    </w:p>
    <w:p w:rsidR="00000000" w:rsidRDefault="002F1BA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Přechodné ustanovení </w:t>
      </w:r>
    </w:p>
    <w:p w:rsidR="00000000" w:rsidRDefault="002F1BAA">
      <w:pPr>
        <w:widowControl w:val="0"/>
        <w:autoSpaceDE w:val="0"/>
        <w:autoSpaceDN w:val="0"/>
        <w:adjustRightInd w:val="0"/>
        <w:spacing w:after="0" w:line="240" w:lineRule="auto"/>
        <w:rPr>
          <w:rFonts w:ascii="Arial" w:hAnsi="Arial" w:cs="Arial"/>
          <w:b/>
          <w:bCs/>
          <w:sz w:val="16"/>
          <w:szCs w:val="16"/>
        </w:rPr>
      </w:pPr>
    </w:p>
    <w:p w:rsidR="00000000" w:rsidRDefault="002F1BA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Přestupkem je též zaviněné porušení povinností veřejného funkcionáře, pro které mu před účinností tohoto</w:t>
      </w:r>
      <w:r>
        <w:rPr>
          <w:rFonts w:ascii="Arial" w:hAnsi="Arial" w:cs="Arial"/>
          <w:sz w:val="16"/>
          <w:szCs w:val="16"/>
        </w:rPr>
        <w:t xml:space="preserve"> zákona bylo možno uložit pokutu soudem ve správním soudnictví a které je zároveň přestupkem podle tohoto zákona. </w:t>
      </w:r>
    </w:p>
    <w:p w:rsidR="00000000" w:rsidRDefault="002F1BA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2F1BA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Soudní řízení o porušení povinnosti veřejných funkcionářů zahájená před účinností tohoto zákona, v nichž nebylo do dne nabytí účinnosti</w:t>
      </w:r>
      <w:r>
        <w:rPr>
          <w:rFonts w:ascii="Arial" w:hAnsi="Arial" w:cs="Arial"/>
          <w:sz w:val="16"/>
          <w:szCs w:val="16"/>
        </w:rPr>
        <w:t xml:space="preserve"> tohoto zákona rozhodnuto, se zastavuje dnem účinnosti tohoto zákona. Navrhovatel je oprávněn postupovat podle § 13 odst. 7 nebo 8. </w:t>
      </w:r>
    </w:p>
    <w:p w:rsidR="00000000" w:rsidRDefault="002F1BA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2F1BA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Doba, po kterou bylo vedeno řízení před soudem podle odstavce 2 se nezapočítává do běhu lhůty, po jejímž uplynutí</w:t>
      </w:r>
      <w:r>
        <w:rPr>
          <w:rFonts w:ascii="Arial" w:hAnsi="Arial" w:cs="Arial"/>
          <w:sz w:val="16"/>
          <w:szCs w:val="16"/>
        </w:rPr>
        <w:t xml:space="preserve"> nelze podle zvláštního zákona přestupek projednat. </w:t>
      </w:r>
    </w:p>
    <w:p w:rsidR="00000000" w:rsidRDefault="002F1BA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2F1BAA">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Čl.II zákona č. </w:t>
      </w:r>
      <w:hyperlink r:id="rId287" w:history="1">
        <w:r>
          <w:rPr>
            <w:rFonts w:ascii="Arial" w:hAnsi="Arial" w:cs="Arial"/>
            <w:color w:val="0000FF"/>
            <w:sz w:val="18"/>
            <w:szCs w:val="18"/>
            <w:u w:val="single"/>
          </w:rPr>
          <w:t>14/2017 Sb.</w:t>
        </w:r>
      </w:hyperlink>
      <w:r>
        <w:rPr>
          <w:rFonts w:ascii="Arial" w:hAnsi="Arial" w:cs="Arial"/>
          <w:sz w:val="18"/>
          <w:szCs w:val="18"/>
        </w:rPr>
        <w:t xml:space="preserve"> </w:t>
      </w:r>
    </w:p>
    <w:p w:rsidR="00000000" w:rsidRDefault="002F1BAA">
      <w:pPr>
        <w:widowControl w:val="0"/>
        <w:autoSpaceDE w:val="0"/>
        <w:autoSpaceDN w:val="0"/>
        <w:adjustRightInd w:val="0"/>
        <w:spacing w:after="0" w:line="240" w:lineRule="auto"/>
        <w:rPr>
          <w:rFonts w:ascii="Arial" w:hAnsi="Arial" w:cs="Arial"/>
          <w:sz w:val="18"/>
          <w:szCs w:val="18"/>
        </w:rPr>
      </w:pPr>
    </w:p>
    <w:p w:rsidR="00000000" w:rsidRDefault="002F1BA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Přechodná ustanovení </w:t>
      </w:r>
    </w:p>
    <w:p w:rsidR="00000000" w:rsidRDefault="002F1BAA">
      <w:pPr>
        <w:widowControl w:val="0"/>
        <w:autoSpaceDE w:val="0"/>
        <w:autoSpaceDN w:val="0"/>
        <w:adjustRightInd w:val="0"/>
        <w:spacing w:after="0" w:line="240" w:lineRule="auto"/>
        <w:rPr>
          <w:rFonts w:ascii="Arial" w:hAnsi="Arial" w:cs="Arial"/>
          <w:b/>
          <w:bCs/>
          <w:sz w:val="16"/>
          <w:szCs w:val="16"/>
        </w:rPr>
      </w:pPr>
    </w:p>
    <w:p w:rsidR="00000000" w:rsidRDefault="002F1BA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Zákaz uvedený v § 4c se použije pro řízení o poskytnutí dota</w:t>
      </w:r>
      <w:r>
        <w:rPr>
          <w:rFonts w:ascii="Arial" w:hAnsi="Arial" w:cs="Arial"/>
          <w:sz w:val="16"/>
          <w:szCs w:val="16"/>
        </w:rPr>
        <w:t xml:space="preserve">ce nebo investiční pobídky zahájená po nabytí účinnosti tohoto zákona. Řízení zahájená přede dnem nabytí účinnosti tohoto zákona se dokončí podle dosavadních právních předpisů. </w:t>
      </w:r>
    </w:p>
    <w:p w:rsidR="00000000" w:rsidRDefault="002F1BA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2F1BA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Právnické osoby nebo jejich orgány anebo organizační složky uvedené v § </w:t>
      </w:r>
      <w:r>
        <w:rPr>
          <w:rFonts w:ascii="Arial" w:hAnsi="Arial" w:cs="Arial"/>
          <w:sz w:val="16"/>
          <w:szCs w:val="16"/>
        </w:rPr>
        <w:t xml:space="preserve">14a zákona č. </w:t>
      </w:r>
      <w:hyperlink r:id="rId288" w:history="1">
        <w:r>
          <w:rPr>
            <w:rFonts w:ascii="Arial" w:hAnsi="Arial" w:cs="Arial"/>
            <w:color w:val="0000FF"/>
            <w:sz w:val="16"/>
            <w:szCs w:val="16"/>
            <w:u w:val="single"/>
          </w:rPr>
          <w:t>159/2006 Sb.</w:t>
        </w:r>
      </w:hyperlink>
      <w:r>
        <w:rPr>
          <w:rFonts w:ascii="Arial" w:hAnsi="Arial" w:cs="Arial"/>
          <w:sz w:val="16"/>
          <w:szCs w:val="16"/>
        </w:rPr>
        <w:t>, ve znění účinném ode dne nabytí účinnosti tohoto zákona, zapíšou do registru oznámení jméno, popřípadě jména a příjmení všech veřejných funkcio</w:t>
      </w:r>
      <w:r>
        <w:rPr>
          <w:rFonts w:ascii="Arial" w:hAnsi="Arial" w:cs="Arial"/>
          <w:sz w:val="16"/>
          <w:szCs w:val="16"/>
        </w:rPr>
        <w:t>nářů, kteří jsou veřejnými funkcionáři ke dni nabytí účinnosti tohoto zákona a vykonávají funkci v oboru působnosti této právnické osoby nebo jejího orgánu nebo její organizační složky, datum a místo jejich narození, právnickou osobu nebo její orgán nebo o</w:t>
      </w:r>
      <w:r>
        <w:rPr>
          <w:rFonts w:ascii="Arial" w:hAnsi="Arial" w:cs="Arial"/>
          <w:sz w:val="16"/>
          <w:szCs w:val="16"/>
        </w:rPr>
        <w:t>rganizační složku, ve kterých veřejný funkcionář působí, jejich funkci, kterou v této právnické osobě nebo jejím orgánu anebo organizační složce zastávají, a datum, od kterého funkci vykonávají, a to do 30 dnů ode dne nabytí účinnosti tohoto zákona. Orgány</w:t>
      </w:r>
      <w:r>
        <w:rPr>
          <w:rFonts w:ascii="Arial" w:hAnsi="Arial" w:cs="Arial"/>
          <w:sz w:val="16"/>
          <w:szCs w:val="16"/>
        </w:rPr>
        <w:t xml:space="preserve"> uvedené v § 14a odst. 2 písm. i) až k) zákona č. </w:t>
      </w:r>
      <w:hyperlink r:id="rId289" w:history="1">
        <w:r>
          <w:rPr>
            <w:rFonts w:ascii="Arial" w:hAnsi="Arial" w:cs="Arial"/>
            <w:color w:val="0000FF"/>
            <w:sz w:val="16"/>
            <w:szCs w:val="16"/>
            <w:u w:val="single"/>
          </w:rPr>
          <w:t>159/2006 Sb.</w:t>
        </w:r>
      </w:hyperlink>
      <w:r>
        <w:rPr>
          <w:rFonts w:ascii="Arial" w:hAnsi="Arial" w:cs="Arial"/>
          <w:sz w:val="16"/>
          <w:szCs w:val="16"/>
        </w:rPr>
        <w:t xml:space="preserve">, ve znění účinném ode dne nabytí účinnosti tohoto zákona vykonávají tuto činnost v přenesené působnosti. </w:t>
      </w:r>
    </w:p>
    <w:p w:rsidR="00000000" w:rsidRDefault="002F1BA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2F1BA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Každý veřejný funkcionář, s výjimkou veřejných funkcionářů uvedených v § 2 odst. 1 písm. a) a b), je povinen ve lhůtě od 1. října 2017 do 30. listopadu 2017 učinit oznámení podle § 9, § 10 odst. 2 a § 11 odst. 2 písm. b) zákona č. </w:t>
      </w:r>
      <w:hyperlink r:id="rId290" w:history="1">
        <w:r>
          <w:rPr>
            <w:rFonts w:ascii="Arial" w:hAnsi="Arial" w:cs="Arial"/>
            <w:color w:val="0000FF"/>
            <w:sz w:val="16"/>
            <w:szCs w:val="16"/>
            <w:u w:val="single"/>
          </w:rPr>
          <w:t>159/2006 Sb.</w:t>
        </w:r>
      </w:hyperlink>
      <w:r>
        <w:rPr>
          <w:rFonts w:ascii="Arial" w:hAnsi="Arial" w:cs="Arial"/>
          <w:sz w:val="16"/>
          <w:szCs w:val="16"/>
        </w:rPr>
        <w:t xml:space="preserve">, ve znění účinném ode dne nabytí účinnosti tohoto zákona, a to podle stavu ke dni nabytí účinnosti tohoto zákona a hodnoty majetku ke dni podání oznámení. </w:t>
      </w:r>
    </w:p>
    <w:p w:rsidR="00000000" w:rsidRDefault="002F1BA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2F1BA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4. Veřejný funkcioná</w:t>
      </w:r>
      <w:r>
        <w:rPr>
          <w:rFonts w:ascii="Arial" w:hAnsi="Arial" w:cs="Arial"/>
          <w:sz w:val="16"/>
          <w:szCs w:val="16"/>
        </w:rPr>
        <w:t xml:space="preserve">ř, který učinil oznámení podle § 9, § 10 odst. 2 a § 11 odst. 2 písm. b) zákona č. </w:t>
      </w:r>
      <w:hyperlink r:id="rId291" w:history="1">
        <w:r>
          <w:rPr>
            <w:rFonts w:ascii="Arial" w:hAnsi="Arial" w:cs="Arial"/>
            <w:color w:val="0000FF"/>
            <w:sz w:val="16"/>
            <w:szCs w:val="16"/>
            <w:u w:val="single"/>
          </w:rPr>
          <w:t>159/2006 Sb.</w:t>
        </w:r>
      </w:hyperlink>
      <w:r>
        <w:rPr>
          <w:rFonts w:ascii="Arial" w:hAnsi="Arial" w:cs="Arial"/>
          <w:sz w:val="16"/>
          <w:szCs w:val="16"/>
        </w:rPr>
        <w:t xml:space="preserve">, ve znění účinném ode dne nabytí účinnosti tohoto zákona, ve lhůtě uvedené </w:t>
      </w:r>
      <w:r>
        <w:rPr>
          <w:rFonts w:ascii="Arial" w:hAnsi="Arial" w:cs="Arial"/>
          <w:sz w:val="16"/>
          <w:szCs w:val="16"/>
        </w:rPr>
        <w:t xml:space="preserve">v bodě 3, podá ve lhůtě do 30. června 2018 pouze oznámení podle § 11 odst. 2 písm. a) zákona č. </w:t>
      </w:r>
      <w:hyperlink r:id="rId292" w:history="1">
        <w:r>
          <w:rPr>
            <w:rFonts w:ascii="Arial" w:hAnsi="Arial" w:cs="Arial"/>
            <w:color w:val="0000FF"/>
            <w:sz w:val="16"/>
            <w:szCs w:val="16"/>
            <w:u w:val="single"/>
          </w:rPr>
          <w:t>159/2006 Sb.</w:t>
        </w:r>
      </w:hyperlink>
      <w:r>
        <w:rPr>
          <w:rFonts w:ascii="Arial" w:hAnsi="Arial" w:cs="Arial"/>
          <w:sz w:val="16"/>
          <w:szCs w:val="16"/>
        </w:rPr>
        <w:t xml:space="preserve">, ve znění účinném ode dne nabytí účinnosti tohoto zákona. </w:t>
      </w:r>
    </w:p>
    <w:p w:rsidR="00000000" w:rsidRDefault="002F1BA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2F1BA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r>
      <w:r>
        <w:rPr>
          <w:rFonts w:ascii="Arial" w:hAnsi="Arial" w:cs="Arial"/>
          <w:sz w:val="16"/>
          <w:szCs w:val="16"/>
        </w:rPr>
        <w:t>5. Pokud veřejný funkcionář zahájí výkon veřejné funkce v období ode dne nabytí účinnosti tohoto zákona do 30. září 2017, je povinen ve lhůtě uvedené v bodě 3 učinit oznámení. Toto ustanovení se nevztahuje na veřejné funkcionáře uvedené v § 2 odst. 1 písm.</w:t>
      </w:r>
      <w:r>
        <w:rPr>
          <w:rFonts w:ascii="Arial" w:hAnsi="Arial" w:cs="Arial"/>
          <w:sz w:val="16"/>
          <w:szCs w:val="16"/>
        </w:rPr>
        <w:t xml:space="preserve"> a) a b). </w:t>
      </w:r>
    </w:p>
    <w:p w:rsidR="00000000" w:rsidRDefault="002F1BA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2F1BA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Zákazy a omezení podle § 4a zákona č. </w:t>
      </w:r>
      <w:hyperlink r:id="rId293" w:history="1">
        <w:r>
          <w:rPr>
            <w:rFonts w:ascii="Arial" w:hAnsi="Arial" w:cs="Arial"/>
            <w:color w:val="0000FF"/>
            <w:sz w:val="16"/>
            <w:szCs w:val="16"/>
            <w:u w:val="single"/>
          </w:rPr>
          <w:t>159/2006 Sb.</w:t>
        </w:r>
      </w:hyperlink>
      <w:r>
        <w:rPr>
          <w:rFonts w:ascii="Arial" w:hAnsi="Arial" w:cs="Arial"/>
          <w:sz w:val="16"/>
          <w:szCs w:val="16"/>
        </w:rPr>
        <w:t>, ve znění účinném ode dne nabytí účinnosti tohoto zákona, se nevztahují na veřejného funkcionáře, který</w:t>
      </w:r>
      <w:r>
        <w:rPr>
          <w:rFonts w:ascii="Arial" w:hAnsi="Arial" w:cs="Arial"/>
          <w:sz w:val="16"/>
          <w:szCs w:val="16"/>
        </w:rPr>
        <w:t xml:space="preserve"> zahájil výkon veřejné funkce přede dnem nabytí účinnosti tohoto ustanovení. </w:t>
      </w:r>
    </w:p>
    <w:p w:rsidR="00000000" w:rsidRDefault="002F1BA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2F1BA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Oznámení podle § 9 až 11 zákona č. </w:t>
      </w:r>
      <w:hyperlink r:id="rId294" w:history="1">
        <w:r>
          <w:rPr>
            <w:rFonts w:ascii="Arial" w:hAnsi="Arial" w:cs="Arial"/>
            <w:color w:val="0000FF"/>
            <w:sz w:val="16"/>
            <w:szCs w:val="16"/>
            <w:u w:val="single"/>
          </w:rPr>
          <w:t>159/2006 Sb.</w:t>
        </w:r>
      </w:hyperlink>
      <w:r>
        <w:rPr>
          <w:rFonts w:ascii="Arial" w:hAnsi="Arial" w:cs="Arial"/>
          <w:sz w:val="16"/>
          <w:szCs w:val="16"/>
        </w:rPr>
        <w:t>, ve znění účinném ode dne nabytí účinno</w:t>
      </w:r>
      <w:r>
        <w:rPr>
          <w:rFonts w:ascii="Arial" w:hAnsi="Arial" w:cs="Arial"/>
          <w:sz w:val="16"/>
          <w:szCs w:val="16"/>
        </w:rPr>
        <w:t xml:space="preserve">sti tohoto zákona, je veřejný funkcionář uvedený v § 2 odst. 1 písm. a) a b) povinen učinit ve lhůtě 30 dnů ode dne, kdy složil slib poslance nebo senátora podle zvláštního právního předpisu. </w:t>
      </w:r>
    </w:p>
    <w:p w:rsidR="00000000" w:rsidRDefault="002F1BA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2F1BA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8. Evidenční orgány podle § 14 zákona č. </w:t>
      </w:r>
      <w:hyperlink r:id="rId295" w:history="1">
        <w:r>
          <w:rPr>
            <w:rFonts w:ascii="Arial" w:hAnsi="Arial" w:cs="Arial"/>
            <w:color w:val="0000FF"/>
            <w:sz w:val="16"/>
            <w:szCs w:val="16"/>
            <w:u w:val="single"/>
          </w:rPr>
          <w:t>159/2006 Sb.</w:t>
        </w:r>
      </w:hyperlink>
      <w:r>
        <w:rPr>
          <w:rFonts w:ascii="Arial" w:hAnsi="Arial" w:cs="Arial"/>
          <w:sz w:val="16"/>
          <w:szCs w:val="16"/>
        </w:rPr>
        <w:t xml:space="preserve">, ve znění účinném přede dnem nabytí účinnosti tohoto zákona, uchovávají oznámení podle § 9 až 11 a § 12 odst. 2 zákona č. </w:t>
      </w:r>
      <w:hyperlink r:id="rId296" w:history="1">
        <w:r>
          <w:rPr>
            <w:rFonts w:ascii="Arial" w:hAnsi="Arial" w:cs="Arial"/>
            <w:color w:val="0000FF"/>
            <w:sz w:val="16"/>
            <w:szCs w:val="16"/>
            <w:u w:val="single"/>
          </w:rPr>
          <w:t>159/2006 Sb.</w:t>
        </w:r>
      </w:hyperlink>
      <w:r>
        <w:rPr>
          <w:rFonts w:ascii="Arial" w:hAnsi="Arial" w:cs="Arial"/>
          <w:sz w:val="16"/>
          <w:szCs w:val="16"/>
        </w:rPr>
        <w:t xml:space="preserve">, ve znění účinném přede dnem nabytí účinnosti tohoto zákona, a žádosti podle § 13 odst. 4 zákona č. </w:t>
      </w:r>
      <w:hyperlink r:id="rId297" w:history="1">
        <w:r>
          <w:rPr>
            <w:rFonts w:ascii="Arial" w:hAnsi="Arial" w:cs="Arial"/>
            <w:color w:val="0000FF"/>
            <w:sz w:val="16"/>
            <w:szCs w:val="16"/>
            <w:u w:val="single"/>
          </w:rPr>
          <w:t>159/2006 Sb.</w:t>
        </w:r>
      </w:hyperlink>
      <w:r>
        <w:rPr>
          <w:rFonts w:ascii="Arial" w:hAnsi="Arial" w:cs="Arial"/>
          <w:sz w:val="16"/>
          <w:szCs w:val="16"/>
        </w:rPr>
        <w:t>, ve znění účinn</w:t>
      </w:r>
      <w:r>
        <w:rPr>
          <w:rFonts w:ascii="Arial" w:hAnsi="Arial" w:cs="Arial"/>
          <w:sz w:val="16"/>
          <w:szCs w:val="16"/>
        </w:rPr>
        <w:t xml:space="preserve">ém do dne nabytí účinnosti tohoto zákona, podané v listinné podobě, a to po dobu 5 let ode dne nabytí účinnosti tohoto zákona. </w:t>
      </w:r>
    </w:p>
    <w:p w:rsidR="00000000" w:rsidRDefault="002F1BA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2F1BA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9. Řízení o přestupku zahájená podle zákona č. </w:t>
      </w:r>
      <w:hyperlink r:id="rId298" w:history="1">
        <w:r>
          <w:rPr>
            <w:rFonts w:ascii="Arial" w:hAnsi="Arial" w:cs="Arial"/>
            <w:color w:val="0000FF"/>
            <w:sz w:val="16"/>
            <w:szCs w:val="16"/>
            <w:u w:val="single"/>
          </w:rPr>
          <w:t>159/2006 Sb.</w:t>
        </w:r>
      </w:hyperlink>
      <w:r>
        <w:rPr>
          <w:rFonts w:ascii="Arial" w:hAnsi="Arial" w:cs="Arial"/>
          <w:sz w:val="16"/>
          <w:szCs w:val="16"/>
        </w:rPr>
        <w:t xml:space="preserve"> přede dnem nabytí účinnosti tohoto zákona, která nebyla pravomocně skončena do dne nabytí účinnosti tohoto zákona, se dokončí podle zákona č. </w:t>
      </w:r>
      <w:hyperlink r:id="rId299" w:history="1">
        <w:r>
          <w:rPr>
            <w:rFonts w:ascii="Arial" w:hAnsi="Arial" w:cs="Arial"/>
            <w:color w:val="0000FF"/>
            <w:sz w:val="16"/>
            <w:szCs w:val="16"/>
            <w:u w:val="single"/>
          </w:rPr>
          <w:t>159/2006 Sb.</w:t>
        </w:r>
      </w:hyperlink>
      <w:r>
        <w:rPr>
          <w:rFonts w:ascii="Arial" w:hAnsi="Arial" w:cs="Arial"/>
          <w:sz w:val="16"/>
          <w:szCs w:val="16"/>
        </w:rPr>
        <w:t xml:space="preserve">, ve znění účinném přede dnem účinnosti tohoto zákona. </w:t>
      </w:r>
    </w:p>
    <w:p w:rsidR="00000000" w:rsidRDefault="002F1BA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2F1BA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____________________</w:t>
      </w:r>
    </w:p>
    <w:p w:rsidR="00000000" w:rsidRDefault="002F1BAA">
      <w:pPr>
        <w:widowControl w:val="0"/>
        <w:autoSpaceDE w:val="0"/>
        <w:autoSpaceDN w:val="0"/>
        <w:adjustRightInd w:val="0"/>
        <w:spacing w:after="0" w:line="240" w:lineRule="auto"/>
        <w:rPr>
          <w:rFonts w:ascii="Arial" w:hAnsi="Arial" w:cs="Arial"/>
          <w:sz w:val="16"/>
          <w:szCs w:val="16"/>
        </w:rPr>
      </w:pPr>
    </w:p>
    <w:p w:rsidR="00000000" w:rsidRDefault="002F1BA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2F1BA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1) </w:t>
      </w:r>
      <w:hyperlink r:id="rId300" w:history="1">
        <w:r>
          <w:rPr>
            <w:rFonts w:ascii="Arial" w:hAnsi="Arial" w:cs="Arial"/>
            <w:color w:val="0000FF"/>
            <w:sz w:val="14"/>
            <w:szCs w:val="14"/>
            <w:u w:val="single"/>
          </w:rPr>
          <w:t>§ 2 odst. 1 zákona č. 2/1969 Sb.</w:t>
        </w:r>
      </w:hyperlink>
      <w:r>
        <w:rPr>
          <w:rFonts w:ascii="Arial" w:hAnsi="Arial" w:cs="Arial"/>
          <w:sz w:val="14"/>
          <w:szCs w:val="14"/>
        </w:rPr>
        <w:t>, o zřízení ministerstev a jiných ústředních orgánů</w:t>
      </w:r>
      <w:r>
        <w:rPr>
          <w:rFonts w:ascii="Arial" w:hAnsi="Arial" w:cs="Arial"/>
          <w:sz w:val="14"/>
          <w:szCs w:val="14"/>
        </w:rPr>
        <w:t xml:space="preserve"> státní správy České republiky, ve znění pozdějších předpisů. </w:t>
      </w:r>
    </w:p>
    <w:p w:rsidR="00000000" w:rsidRDefault="002F1BA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00000" w:rsidRDefault="002F1BA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2) </w:t>
      </w:r>
      <w:hyperlink r:id="rId301" w:history="1">
        <w:r>
          <w:rPr>
            <w:rFonts w:ascii="Arial" w:hAnsi="Arial" w:cs="Arial"/>
            <w:color w:val="0000FF"/>
            <w:sz w:val="14"/>
            <w:szCs w:val="14"/>
            <w:u w:val="single"/>
          </w:rPr>
          <w:t>§ 32 odst. 1 zákona č. 129/2000 Sb.</w:t>
        </w:r>
      </w:hyperlink>
      <w:r>
        <w:rPr>
          <w:rFonts w:ascii="Arial" w:hAnsi="Arial" w:cs="Arial"/>
          <w:sz w:val="14"/>
          <w:szCs w:val="14"/>
        </w:rPr>
        <w:t xml:space="preserve">, o krajích (krajské zřízení), ve znění pozdějších předpisů. </w:t>
      </w:r>
    </w:p>
    <w:p w:rsidR="00000000" w:rsidRDefault="002F1BA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 </w:t>
      </w:r>
    </w:p>
    <w:p w:rsidR="00000000" w:rsidRDefault="002F1BA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 </w:t>
      </w:r>
      <w:hyperlink r:id="rId302" w:history="1">
        <w:r>
          <w:rPr>
            <w:rFonts w:ascii="Arial" w:hAnsi="Arial" w:cs="Arial"/>
            <w:color w:val="0000FF"/>
            <w:sz w:val="14"/>
            <w:szCs w:val="14"/>
            <w:u w:val="single"/>
          </w:rPr>
          <w:t>§ 51 odst. 2 zákona č. 131/2000 Sb.</w:t>
        </w:r>
      </w:hyperlink>
      <w:r>
        <w:rPr>
          <w:rFonts w:ascii="Arial" w:hAnsi="Arial" w:cs="Arial"/>
          <w:sz w:val="14"/>
          <w:szCs w:val="14"/>
        </w:rPr>
        <w:t xml:space="preserve">, o hlavním městě Praze, ve znění pozdějších předpisů. </w:t>
      </w:r>
    </w:p>
    <w:p w:rsidR="00000000" w:rsidRDefault="002F1BA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00000" w:rsidRDefault="002F1BA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3) </w:t>
      </w:r>
      <w:hyperlink r:id="rId303" w:history="1">
        <w:r>
          <w:rPr>
            <w:rFonts w:ascii="Arial" w:hAnsi="Arial" w:cs="Arial"/>
            <w:color w:val="0000FF"/>
            <w:sz w:val="14"/>
            <w:szCs w:val="14"/>
            <w:u w:val="single"/>
          </w:rPr>
          <w:t>§ 51 zákona č. 131/2000 Sb.</w:t>
        </w:r>
      </w:hyperlink>
      <w:r>
        <w:rPr>
          <w:rFonts w:ascii="Arial" w:hAnsi="Arial" w:cs="Arial"/>
          <w:sz w:val="14"/>
          <w:szCs w:val="14"/>
        </w:rPr>
        <w:t xml:space="preserve">, ve znění pozdějších předpisů. </w:t>
      </w:r>
    </w:p>
    <w:p w:rsidR="00000000" w:rsidRDefault="002F1BA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00000" w:rsidRDefault="002F1BA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3a </w:t>
      </w:r>
      <w:hyperlink r:id="rId304" w:history="1">
        <w:r>
          <w:rPr>
            <w:rFonts w:ascii="Arial" w:hAnsi="Arial" w:cs="Arial"/>
            <w:color w:val="0000FF"/>
            <w:sz w:val="14"/>
            <w:szCs w:val="14"/>
            <w:u w:val="single"/>
          </w:rPr>
          <w:t>§ 118 odst. 3 zákona č. 361/2003 Sb.</w:t>
        </w:r>
      </w:hyperlink>
      <w:r>
        <w:rPr>
          <w:rFonts w:ascii="Arial" w:hAnsi="Arial" w:cs="Arial"/>
          <w:sz w:val="14"/>
          <w:szCs w:val="14"/>
        </w:rPr>
        <w:t>, o služebním poměru příslušníků bezpečnostních sborů.</w:t>
      </w:r>
      <w:r>
        <w:rPr>
          <w:rFonts w:ascii="Arial" w:hAnsi="Arial" w:cs="Arial"/>
          <w:sz w:val="14"/>
          <w:szCs w:val="14"/>
        </w:rPr>
        <w:t xml:space="preserve"> </w:t>
      </w:r>
    </w:p>
    <w:p w:rsidR="00000000" w:rsidRDefault="002F1BA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00000" w:rsidRDefault="002F1BA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3b) </w:t>
      </w:r>
      <w:hyperlink r:id="rId305" w:history="1">
        <w:r>
          <w:rPr>
            <w:rFonts w:ascii="Arial" w:hAnsi="Arial" w:cs="Arial"/>
            <w:color w:val="0000FF"/>
            <w:sz w:val="14"/>
            <w:szCs w:val="14"/>
            <w:u w:val="single"/>
          </w:rPr>
          <w:t>§ 3 zákona č. 153/1994 Sb.</w:t>
        </w:r>
      </w:hyperlink>
      <w:r>
        <w:rPr>
          <w:rFonts w:ascii="Arial" w:hAnsi="Arial" w:cs="Arial"/>
          <w:sz w:val="14"/>
          <w:szCs w:val="14"/>
        </w:rPr>
        <w:t xml:space="preserve">, o zpravodajských službách České republiky. </w:t>
      </w:r>
    </w:p>
    <w:p w:rsidR="00000000" w:rsidRDefault="002F1BA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00000" w:rsidRDefault="002F1BA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3c) </w:t>
      </w:r>
      <w:hyperlink r:id="rId306" w:history="1">
        <w:r>
          <w:rPr>
            <w:rFonts w:ascii="Arial" w:hAnsi="Arial" w:cs="Arial"/>
            <w:color w:val="0000FF"/>
            <w:sz w:val="14"/>
            <w:szCs w:val="14"/>
            <w:u w:val="single"/>
          </w:rPr>
          <w:t>§ 124 odst. 3 zákona č. 262/2006 Sb.</w:t>
        </w:r>
      </w:hyperlink>
      <w:r>
        <w:rPr>
          <w:rFonts w:ascii="Arial" w:hAnsi="Arial" w:cs="Arial"/>
          <w:sz w:val="14"/>
          <w:szCs w:val="14"/>
        </w:rPr>
        <w:t xml:space="preserve">, zákoník práce. </w:t>
      </w:r>
    </w:p>
    <w:p w:rsidR="00000000" w:rsidRDefault="002F1BA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00000" w:rsidRDefault="002F1BA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4) Například </w:t>
      </w:r>
      <w:hyperlink r:id="rId307" w:history="1">
        <w:r>
          <w:rPr>
            <w:rFonts w:ascii="Arial" w:hAnsi="Arial" w:cs="Arial"/>
            <w:color w:val="0000FF"/>
            <w:sz w:val="14"/>
            <w:szCs w:val="14"/>
            <w:u w:val="single"/>
          </w:rPr>
          <w:t>§ 45 zákoníku práce</w:t>
        </w:r>
      </w:hyperlink>
      <w:r>
        <w:rPr>
          <w:rFonts w:ascii="Arial" w:hAnsi="Arial" w:cs="Arial"/>
          <w:sz w:val="14"/>
          <w:szCs w:val="14"/>
        </w:rPr>
        <w:t xml:space="preserve">, ve znění pozdějších předpisů, </w:t>
      </w:r>
      <w:hyperlink r:id="rId308" w:history="1">
        <w:r>
          <w:rPr>
            <w:rFonts w:ascii="Arial" w:hAnsi="Arial" w:cs="Arial"/>
            <w:color w:val="0000FF"/>
            <w:sz w:val="14"/>
            <w:szCs w:val="14"/>
            <w:u w:val="single"/>
          </w:rPr>
          <w:t>§ 95 zákona č. 6/2002 Sb.</w:t>
        </w:r>
      </w:hyperlink>
      <w:r>
        <w:rPr>
          <w:rFonts w:ascii="Arial" w:hAnsi="Arial" w:cs="Arial"/>
          <w:sz w:val="14"/>
          <w:szCs w:val="14"/>
        </w:rPr>
        <w:t xml:space="preserve">, o soudech, soudcích, přísedících a státní správě soudů a o změně některých dalších zákonů (zákon o soudech a soudcích), ve znění pozdějších předpisů, </w:t>
      </w:r>
      <w:hyperlink r:id="rId309" w:history="1">
        <w:r>
          <w:rPr>
            <w:rFonts w:ascii="Arial" w:hAnsi="Arial" w:cs="Arial"/>
            <w:color w:val="0000FF"/>
            <w:sz w:val="14"/>
            <w:szCs w:val="14"/>
            <w:u w:val="single"/>
          </w:rPr>
          <w:t>§ 21 odst. 3 zákona č. 283/1993 Sb.</w:t>
        </w:r>
      </w:hyperlink>
      <w:r>
        <w:rPr>
          <w:rFonts w:ascii="Arial" w:hAnsi="Arial" w:cs="Arial"/>
          <w:sz w:val="14"/>
          <w:szCs w:val="14"/>
        </w:rPr>
        <w:t xml:space="preserve">, o státním zastupitelství, ve znění pozdějších předpisů. </w:t>
      </w:r>
    </w:p>
    <w:p w:rsidR="00000000" w:rsidRDefault="002F1BA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00000" w:rsidRDefault="002F1BA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5) </w:t>
      </w:r>
      <w:hyperlink r:id="rId310" w:history="1">
        <w:r>
          <w:rPr>
            <w:rFonts w:ascii="Arial" w:hAnsi="Arial" w:cs="Arial"/>
            <w:color w:val="0000FF"/>
            <w:sz w:val="14"/>
            <w:szCs w:val="14"/>
            <w:u w:val="single"/>
          </w:rPr>
          <w:t>§ 1 odst. 1 zákona č. 361/</w:t>
        </w:r>
        <w:r>
          <w:rPr>
            <w:rFonts w:ascii="Arial" w:hAnsi="Arial" w:cs="Arial"/>
            <w:color w:val="0000FF"/>
            <w:sz w:val="14"/>
            <w:szCs w:val="14"/>
            <w:u w:val="single"/>
          </w:rPr>
          <w:t>2003 Sb.</w:t>
        </w:r>
      </w:hyperlink>
      <w:r>
        <w:rPr>
          <w:rFonts w:ascii="Arial" w:hAnsi="Arial" w:cs="Arial"/>
          <w:sz w:val="14"/>
          <w:szCs w:val="14"/>
        </w:rPr>
        <w:t xml:space="preserve">, o služebním poměru příslušníků bezpečnostních sborů, ve znění pozdějších předpisů. </w:t>
      </w:r>
    </w:p>
    <w:p w:rsidR="00000000" w:rsidRDefault="002F1BA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00000" w:rsidRDefault="002F1BA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7) Zákon č. </w:t>
      </w:r>
      <w:hyperlink r:id="rId311" w:history="1">
        <w:r>
          <w:rPr>
            <w:rFonts w:ascii="Arial" w:hAnsi="Arial" w:cs="Arial"/>
            <w:color w:val="0000FF"/>
            <w:sz w:val="14"/>
            <w:szCs w:val="14"/>
            <w:u w:val="single"/>
          </w:rPr>
          <w:t>236/1995 Sb.</w:t>
        </w:r>
      </w:hyperlink>
      <w:r>
        <w:rPr>
          <w:rFonts w:ascii="Arial" w:hAnsi="Arial" w:cs="Arial"/>
          <w:sz w:val="14"/>
          <w:szCs w:val="14"/>
        </w:rPr>
        <w:t>, o platu a dalších náležitostech spojených s vý</w:t>
      </w:r>
      <w:r>
        <w:rPr>
          <w:rFonts w:ascii="Arial" w:hAnsi="Arial" w:cs="Arial"/>
          <w:sz w:val="14"/>
          <w:szCs w:val="14"/>
        </w:rPr>
        <w:t xml:space="preserve">konem funkce představitelů státní moci a některých státních orgánů a soudců, ve znění pozdějších předpisů. </w:t>
      </w:r>
    </w:p>
    <w:p w:rsidR="00000000" w:rsidRDefault="002F1BA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 </w:t>
      </w:r>
    </w:p>
    <w:p w:rsidR="00000000" w:rsidRDefault="002F1BA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Zákon č. </w:t>
      </w:r>
      <w:hyperlink r:id="rId312" w:history="1">
        <w:r>
          <w:rPr>
            <w:rFonts w:ascii="Arial" w:hAnsi="Arial" w:cs="Arial"/>
            <w:color w:val="0000FF"/>
            <w:sz w:val="14"/>
            <w:szCs w:val="14"/>
            <w:u w:val="single"/>
          </w:rPr>
          <w:t>128/2000 Sb.</w:t>
        </w:r>
      </w:hyperlink>
      <w:r>
        <w:rPr>
          <w:rFonts w:ascii="Arial" w:hAnsi="Arial" w:cs="Arial"/>
          <w:sz w:val="14"/>
          <w:szCs w:val="14"/>
        </w:rPr>
        <w:t>, o obcích (obecní zřízení), ve znění po</w:t>
      </w:r>
      <w:r>
        <w:rPr>
          <w:rFonts w:ascii="Arial" w:hAnsi="Arial" w:cs="Arial"/>
          <w:sz w:val="14"/>
          <w:szCs w:val="14"/>
        </w:rPr>
        <w:t xml:space="preserve">zdějších předpisů. </w:t>
      </w:r>
    </w:p>
    <w:p w:rsidR="00000000" w:rsidRDefault="002F1BA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00000" w:rsidRDefault="002F1BA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Zákon č. </w:t>
      </w:r>
      <w:hyperlink r:id="rId313" w:history="1">
        <w:r>
          <w:rPr>
            <w:rFonts w:ascii="Arial" w:hAnsi="Arial" w:cs="Arial"/>
            <w:color w:val="0000FF"/>
            <w:sz w:val="14"/>
            <w:szCs w:val="14"/>
            <w:u w:val="single"/>
          </w:rPr>
          <w:t>129/2000 Sb.</w:t>
        </w:r>
      </w:hyperlink>
      <w:r>
        <w:rPr>
          <w:rFonts w:ascii="Arial" w:hAnsi="Arial" w:cs="Arial"/>
          <w:sz w:val="14"/>
          <w:szCs w:val="14"/>
        </w:rPr>
        <w:t xml:space="preserve">, ve znění pozdějších předpisů. </w:t>
      </w:r>
    </w:p>
    <w:p w:rsidR="00000000" w:rsidRDefault="002F1BA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00000" w:rsidRDefault="002F1BA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Zákon č. </w:t>
      </w:r>
      <w:hyperlink r:id="rId314" w:history="1">
        <w:r>
          <w:rPr>
            <w:rFonts w:ascii="Arial" w:hAnsi="Arial" w:cs="Arial"/>
            <w:color w:val="0000FF"/>
            <w:sz w:val="14"/>
            <w:szCs w:val="14"/>
            <w:u w:val="single"/>
          </w:rPr>
          <w:t>131/2000 Sb.</w:t>
        </w:r>
      </w:hyperlink>
      <w:r>
        <w:rPr>
          <w:rFonts w:ascii="Arial" w:hAnsi="Arial" w:cs="Arial"/>
          <w:sz w:val="14"/>
          <w:szCs w:val="14"/>
        </w:rPr>
        <w:t xml:space="preserve">, ve znění pozdějších předpisů. </w:t>
      </w:r>
    </w:p>
    <w:p w:rsidR="00000000" w:rsidRDefault="002F1BA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00000" w:rsidRDefault="002F1BA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8) Zákon č. </w:t>
      </w:r>
      <w:hyperlink r:id="rId315" w:history="1">
        <w:r>
          <w:rPr>
            <w:rFonts w:ascii="Arial" w:hAnsi="Arial" w:cs="Arial"/>
            <w:color w:val="0000FF"/>
            <w:sz w:val="14"/>
            <w:szCs w:val="14"/>
            <w:u w:val="single"/>
          </w:rPr>
          <w:t>227/2000 Sb.</w:t>
        </w:r>
      </w:hyperlink>
      <w:r>
        <w:rPr>
          <w:rFonts w:ascii="Arial" w:hAnsi="Arial" w:cs="Arial"/>
          <w:sz w:val="14"/>
          <w:szCs w:val="14"/>
        </w:rPr>
        <w:t>, o elektronickém podpisu a o změně některých dalších zákonů (zákon o elektronické</w:t>
      </w:r>
      <w:r>
        <w:rPr>
          <w:rFonts w:ascii="Arial" w:hAnsi="Arial" w:cs="Arial"/>
          <w:sz w:val="14"/>
          <w:szCs w:val="14"/>
        </w:rPr>
        <w:t xml:space="preserve">m podpisu), ve znění pozdějších předpisů. </w:t>
      </w:r>
    </w:p>
    <w:p w:rsidR="00000000" w:rsidRDefault="002F1BA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00000" w:rsidRDefault="002F1BA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10) Zákon č. </w:t>
      </w:r>
      <w:hyperlink r:id="rId316" w:history="1">
        <w:r>
          <w:rPr>
            <w:rFonts w:ascii="Arial" w:hAnsi="Arial" w:cs="Arial"/>
            <w:color w:val="0000FF"/>
            <w:sz w:val="14"/>
            <w:szCs w:val="14"/>
            <w:u w:val="single"/>
          </w:rPr>
          <w:t>200/1990 Sb.</w:t>
        </w:r>
      </w:hyperlink>
      <w:r>
        <w:rPr>
          <w:rFonts w:ascii="Arial" w:hAnsi="Arial" w:cs="Arial"/>
          <w:sz w:val="14"/>
          <w:szCs w:val="14"/>
        </w:rPr>
        <w:t xml:space="preserve">, o přestupcích, ve znění pozdějších předpisů. </w:t>
      </w:r>
    </w:p>
    <w:p w:rsidR="00000000" w:rsidRDefault="002F1BA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00000" w:rsidRDefault="002F1BA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11) </w:t>
      </w:r>
      <w:hyperlink r:id="rId317" w:history="1">
        <w:r>
          <w:rPr>
            <w:rFonts w:ascii="Arial" w:hAnsi="Arial" w:cs="Arial"/>
            <w:color w:val="0000FF"/>
            <w:sz w:val="14"/>
            <w:szCs w:val="14"/>
            <w:u w:val="single"/>
          </w:rPr>
          <w:t>§ 7 odst. 1 písm. e)</w:t>
        </w:r>
      </w:hyperlink>
      <w:r>
        <w:rPr>
          <w:rFonts w:ascii="Arial" w:hAnsi="Arial" w:cs="Arial"/>
          <w:sz w:val="14"/>
          <w:szCs w:val="14"/>
        </w:rPr>
        <w:t xml:space="preserve"> a </w:t>
      </w:r>
      <w:hyperlink r:id="rId318" w:history="1">
        <w:r>
          <w:rPr>
            <w:rFonts w:ascii="Arial" w:hAnsi="Arial" w:cs="Arial"/>
            <w:color w:val="0000FF"/>
            <w:sz w:val="14"/>
            <w:szCs w:val="14"/>
            <w:u w:val="single"/>
          </w:rPr>
          <w:t>f) zákona č. 221/1999 Sb.</w:t>
        </w:r>
      </w:hyperlink>
      <w:r>
        <w:rPr>
          <w:rFonts w:ascii="Arial" w:hAnsi="Arial" w:cs="Arial"/>
          <w:sz w:val="14"/>
          <w:szCs w:val="14"/>
        </w:rPr>
        <w:t xml:space="preserve">, o vojácích z povolání, ve znění pozdějších předpisů. </w:t>
      </w:r>
    </w:p>
    <w:p w:rsidR="00000000" w:rsidRDefault="002F1BA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00000" w:rsidRDefault="002F1BA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12) Zákon č. </w:t>
      </w:r>
      <w:hyperlink r:id="rId319" w:history="1">
        <w:r>
          <w:rPr>
            <w:rFonts w:ascii="Arial" w:hAnsi="Arial" w:cs="Arial"/>
            <w:color w:val="0000FF"/>
            <w:sz w:val="14"/>
            <w:szCs w:val="14"/>
            <w:u w:val="single"/>
          </w:rPr>
          <w:t>412/2005 Sb.</w:t>
        </w:r>
      </w:hyperlink>
      <w:r>
        <w:rPr>
          <w:rFonts w:ascii="Arial" w:hAnsi="Arial" w:cs="Arial"/>
          <w:sz w:val="14"/>
          <w:szCs w:val="14"/>
        </w:rPr>
        <w:t xml:space="preserve">, o ochraně utajovaných informací a o bezpečnostní způsobilosti, ve znění pozdějších předpisů. </w:t>
      </w:r>
    </w:p>
    <w:p w:rsidR="00000000" w:rsidRDefault="002F1BA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 </w:t>
      </w:r>
      <w:hyperlink r:id="rId320" w:history="1">
        <w:r>
          <w:rPr>
            <w:rFonts w:ascii="Arial" w:hAnsi="Arial" w:cs="Arial"/>
            <w:color w:val="0000FF"/>
            <w:sz w:val="14"/>
            <w:szCs w:val="14"/>
            <w:u w:val="single"/>
          </w:rPr>
          <w:t>Příloha č. 8 k nařízení vlády č. 522/2005 Sb.</w:t>
        </w:r>
      </w:hyperlink>
      <w:r>
        <w:rPr>
          <w:rFonts w:ascii="Arial" w:hAnsi="Arial" w:cs="Arial"/>
          <w:sz w:val="14"/>
          <w:szCs w:val="14"/>
        </w:rPr>
        <w:t xml:space="preserve">, kterým se stanoví seznam utajovaných informací. </w:t>
      </w:r>
    </w:p>
    <w:p w:rsidR="00000000" w:rsidRDefault="002F1BA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00000" w:rsidRDefault="002F1BA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13) </w:t>
      </w:r>
      <w:hyperlink r:id="rId321" w:history="1">
        <w:r>
          <w:rPr>
            <w:rFonts w:ascii="Arial" w:hAnsi="Arial" w:cs="Arial"/>
            <w:color w:val="0000FF"/>
            <w:sz w:val="14"/>
            <w:szCs w:val="14"/>
            <w:u w:val="single"/>
          </w:rPr>
          <w:t>§ 13a zákona č. 456/2011 Sb.</w:t>
        </w:r>
      </w:hyperlink>
      <w:r>
        <w:rPr>
          <w:rFonts w:ascii="Arial" w:hAnsi="Arial" w:cs="Arial"/>
          <w:sz w:val="14"/>
          <w:szCs w:val="14"/>
        </w:rPr>
        <w:t>, o Finanční správě České r</w:t>
      </w:r>
      <w:r>
        <w:rPr>
          <w:rFonts w:ascii="Arial" w:hAnsi="Arial" w:cs="Arial"/>
          <w:sz w:val="14"/>
          <w:szCs w:val="14"/>
        </w:rPr>
        <w:t xml:space="preserve">epubliky, ve znění pozdějších předpisů. </w:t>
      </w:r>
    </w:p>
    <w:p w:rsidR="00000000" w:rsidRDefault="002F1BA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00000" w:rsidRDefault="002F1BA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14) Zákon č. </w:t>
      </w:r>
      <w:hyperlink r:id="rId322" w:history="1">
        <w:r>
          <w:rPr>
            <w:rFonts w:ascii="Arial" w:hAnsi="Arial" w:cs="Arial"/>
            <w:color w:val="0000FF"/>
            <w:sz w:val="14"/>
            <w:szCs w:val="14"/>
            <w:u w:val="single"/>
          </w:rPr>
          <w:t>218/2000 Sb.</w:t>
        </w:r>
      </w:hyperlink>
      <w:r>
        <w:rPr>
          <w:rFonts w:ascii="Arial" w:hAnsi="Arial" w:cs="Arial"/>
          <w:sz w:val="14"/>
          <w:szCs w:val="14"/>
        </w:rPr>
        <w:t>, o rozpočtových pravidlech a o změně některých souvisejících zákonů (rozpočtová pravidla), ve znění po</w:t>
      </w:r>
      <w:r>
        <w:rPr>
          <w:rFonts w:ascii="Arial" w:hAnsi="Arial" w:cs="Arial"/>
          <w:sz w:val="14"/>
          <w:szCs w:val="14"/>
        </w:rPr>
        <w:t xml:space="preserve">zdějších předpisů. </w:t>
      </w:r>
    </w:p>
    <w:p w:rsidR="00000000" w:rsidRDefault="002F1BA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00000" w:rsidRDefault="002F1BA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15) Zákon č. </w:t>
      </w:r>
      <w:hyperlink r:id="rId323" w:history="1">
        <w:r>
          <w:rPr>
            <w:rFonts w:ascii="Arial" w:hAnsi="Arial" w:cs="Arial"/>
            <w:color w:val="0000FF"/>
            <w:sz w:val="14"/>
            <w:szCs w:val="14"/>
            <w:u w:val="single"/>
          </w:rPr>
          <w:t>72/2000 Sb.</w:t>
        </w:r>
      </w:hyperlink>
      <w:r>
        <w:rPr>
          <w:rFonts w:ascii="Arial" w:hAnsi="Arial" w:cs="Arial"/>
          <w:sz w:val="14"/>
          <w:szCs w:val="14"/>
        </w:rPr>
        <w:t xml:space="preserve">, o investičních pobídkách a o změně některých zákonů (zákon o investičních pobídkách), ve znění pozdějších předpisů. </w:t>
      </w:r>
    </w:p>
    <w:p w:rsidR="00000000" w:rsidRDefault="002F1BA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00000" w:rsidRDefault="002F1BAA">
      <w:pPr>
        <w:widowControl w:val="0"/>
        <w:autoSpaceDE w:val="0"/>
        <w:autoSpaceDN w:val="0"/>
        <w:adjustRightInd w:val="0"/>
        <w:spacing w:after="0" w:line="240" w:lineRule="auto"/>
        <w:jc w:val="both"/>
      </w:pPr>
      <w:r>
        <w:rPr>
          <w:rFonts w:ascii="Arial" w:hAnsi="Arial" w:cs="Arial"/>
          <w:sz w:val="14"/>
          <w:szCs w:val="14"/>
        </w:rPr>
        <w:t xml:space="preserve">16) </w:t>
      </w:r>
      <w:hyperlink r:id="rId324" w:history="1">
        <w:r>
          <w:rPr>
            <w:rFonts w:ascii="Arial" w:hAnsi="Arial" w:cs="Arial"/>
            <w:color w:val="0000FF"/>
            <w:sz w:val="14"/>
            <w:szCs w:val="14"/>
            <w:u w:val="single"/>
          </w:rPr>
          <w:t>§ 3 zákona č. 365/2000 Sb.</w:t>
        </w:r>
      </w:hyperlink>
      <w:r>
        <w:rPr>
          <w:rFonts w:ascii="Arial" w:hAnsi="Arial" w:cs="Arial"/>
          <w:sz w:val="14"/>
          <w:szCs w:val="14"/>
        </w:rPr>
        <w:t>, o informačních systémech veřejné správy a o změně některých dalších zákonů, ve znění pozdějších předpisů.</w:t>
      </w:r>
    </w:p>
    <w:sectPr w:rsidR="00000000">
      <w:pgSz w:w="11907" w:h="16840"/>
      <w:pgMar w:top="1418" w:right="1418" w:bottom="1418" w:left="1418"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1BAA"/>
    <w:rsid w:val="002F1BA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aspi://module='ASPI'&amp;link='159/2006%20Sb.%25232'&amp;ucin-k-dni='30.12.9999'" TargetMode="External"/><Relationship Id="rId299" Type="http://schemas.openxmlformats.org/officeDocument/2006/relationships/hyperlink" Target="aspi://module='ASPI'&amp;link='159/2006%20Sb.%2523'&amp;ucin-k-dni='30.12.9999'" TargetMode="External"/><Relationship Id="rId303" Type="http://schemas.openxmlformats.org/officeDocument/2006/relationships/hyperlink" Target="aspi://module='ASPI'&amp;link='131/2000%20Sb.%252351'&amp;ucin-k-dni='30.12.9999'" TargetMode="External"/><Relationship Id="rId21" Type="http://schemas.openxmlformats.org/officeDocument/2006/relationships/hyperlink" Target="aspi://module='ASPI'&amp;link='159/2006%20Sb.%25232'&amp;ucin-k-dni='30.12.9999'" TargetMode="External"/><Relationship Id="rId42" Type="http://schemas.openxmlformats.org/officeDocument/2006/relationships/hyperlink" Target="aspi://module='ASPI'&amp;link='159/2006%20Sb.%252310'&amp;ucin-k-dni='30.12.9999'" TargetMode="External"/><Relationship Id="rId63" Type="http://schemas.openxmlformats.org/officeDocument/2006/relationships/hyperlink" Target="aspi://module='ASPI'&amp;link='159/2006%20Sb.%252310'&amp;ucin-k-dni='30.12.9999'" TargetMode="External"/><Relationship Id="rId84" Type="http://schemas.openxmlformats.org/officeDocument/2006/relationships/hyperlink" Target="aspi://module='ASPI'&amp;link='159/2006%20Sb.%25239-11'&amp;ucin-k-dni='30.12.9999'" TargetMode="External"/><Relationship Id="rId138" Type="http://schemas.openxmlformats.org/officeDocument/2006/relationships/hyperlink" Target="aspi://module='ASPI'&amp;link='159/2006%20Sb.%25232'&amp;ucin-k-dni='30.12.9999'" TargetMode="External"/><Relationship Id="rId159" Type="http://schemas.openxmlformats.org/officeDocument/2006/relationships/hyperlink" Target="aspi://module='ASPI'&amp;link='159/2006%20Sb.%252311'&amp;ucin-k-dni='30.12.9999'" TargetMode="External"/><Relationship Id="rId324" Type="http://schemas.openxmlformats.org/officeDocument/2006/relationships/hyperlink" Target="aspi://module='ASPI'&amp;link='365/2000%20Sb.%25233'&amp;ucin-k-dni='30.12.9999'" TargetMode="External"/><Relationship Id="rId170" Type="http://schemas.openxmlformats.org/officeDocument/2006/relationships/hyperlink" Target="aspi://module='ASPI'&amp;link='159/2006%20Sb.%25232'&amp;ucin-k-dni='30.12.9999'" TargetMode="External"/><Relationship Id="rId191" Type="http://schemas.openxmlformats.org/officeDocument/2006/relationships/hyperlink" Target="aspi://module='ASPI'&amp;link='159/2006%20Sb.%252323'&amp;ucin-k-dni='30.12.9999'" TargetMode="External"/><Relationship Id="rId205" Type="http://schemas.openxmlformats.org/officeDocument/2006/relationships/hyperlink" Target="aspi://module='ASPI'&amp;link='159/2006%20Sb.%252323'&amp;ucin-k-dni='30.12.9999'" TargetMode="External"/><Relationship Id="rId226" Type="http://schemas.openxmlformats.org/officeDocument/2006/relationships/hyperlink" Target="aspi://module='ASPI'&amp;link='237/2004%20Sb.%2523'&amp;ucin-k-dni='30.12.9999'" TargetMode="External"/><Relationship Id="rId247" Type="http://schemas.openxmlformats.org/officeDocument/2006/relationships/hyperlink" Target="aspi://module='ASPI'&amp;link='120/2001%20Sb.%2523'&amp;ucin-k-dni='30.12.9999'" TargetMode="External"/><Relationship Id="rId107" Type="http://schemas.openxmlformats.org/officeDocument/2006/relationships/hyperlink" Target="aspi://module='ASPI'&amp;link='159/2006%20Sb.%25232'&amp;ucin-k-dni='30.12.9999'" TargetMode="External"/><Relationship Id="rId268" Type="http://schemas.openxmlformats.org/officeDocument/2006/relationships/hyperlink" Target="aspi://module='ASPI'&amp;link='118/1995%20Sb.%2523'&amp;ucin-k-dni='30.12.9999'" TargetMode="External"/><Relationship Id="rId289" Type="http://schemas.openxmlformats.org/officeDocument/2006/relationships/hyperlink" Target="aspi://module='ASPI'&amp;link='159/2006%20Sb.%2523'&amp;ucin-k-dni='30.12.9999'" TargetMode="External"/><Relationship Id="rId11" Type="http://schemas.openxmlformats.org/officeDocument/2006/relationships/hyperlink" Target="aspi://module='ASPI'&amp;link='131/2015%20Sb.%2523'&amp;ucin-k-dni='30.12.9999'" TargetMode="External"/><Relationship Id="rId32" Type="http://schemas.openxmlformats.org/officeDocument/2006/relationships/hyperlink" Target="aspi://module='ASPI'&amp;link='159/2006%20Sb.%2523'&amp;ucin-k-dni='30.12.9999'" TargetMode="External"/><Relationship Id="rId53" Type="http://schemas.openxmlformats.org/officeDocument/2006/relationships/hyperlink" Target="aspi://module='ASPI'&amp;link='159/2006%20Sb.%252311'&amp;ucin-k-dni='30.12.9999'" TargetMode="External"/><Relationship Id="rId74" Type="http://schemas.openxmlformats.org/officeDocument/2006/relationships/hyperlink" Target="aspi://module='ASPI'&amp;link='159/2006%20Sb.%252312'&amp;ucin-k-dni='30.12.9999'" TargetMode="External"/><Relationship Id="rId128" Type="http://schemas.openxmlformats.org/officeDocument/2006/relationships/hyperlink" Target="aspi://module='ASPI'&amp;link='159/2006%20Sb.%25232'&amp;ucin-k-dni='30.12.9999'" TargetMode="External"/><Relationship Id="rId149" Type="http://schemas.openxmlformats.org/officeDocument/2006/relationships/hyperlink" Target="aspi://module='ASPI'&amp;link='159/2006%20Sb.%252312'&amp;ucin-k-dni='30.12.9999'" TargetMode="External"/><Relationship Id="rId314" Type="http://schemas.openxmlformats.org/officeDocument/2006/relationships/hyperlink" Target="aspi://module='ASPI'&amp;link='131/2000%20Sb.%2523'&amp;ucin-k-dni='30.12.9999'" TargetMode="External"/><Relationship Id="rId5" Type="http://schemas.openxmlformats.org/officeDocument/2006/relationships/hyperlink" Target="aspi://module='ASPI'&amp;link='216/2008%20Sb.%2523'&amp;ucin-k-dni='30.12.9999'" TargetMode="External"/><Relationship Id="rId95" Type="http://schemas.openxmlformats.org/officeDocument/2006/relationships/hyperlink" Target="aspi://module='ASPI'&amp;link='159/2006%20Sb.%252314'&amp;ucin-k-dni='30.12.9999'" TargetMode="External"/><Relationship Id="rId160" Type="http://schemas.openxmlformats.org/officeDocument/2006/relationships/hyperlink" Target="aspi://module='ASPI'&amp;link='159/2006%20Sb.%252312'&amp;ucin-k-dni='30.12.9999'" TargetMode="External"/><Relationship Id="rId181" Type="http://schemas.openxmlformats.org/officeDocument/2006/relationships/hyperlink" Target="aspi://module='ASPI'&amp;link='159/2006%20Sb.%252312'&amp;ucin-k-dni='30.12.9999'" TargetMode="External"/><Relationship Id="rId216" Type="http://schemas.openxmlformats.org/officeDocument/2006/relationships/hyperlink" Target="aspi://module='ASPI'&amp;link='238/1992%20Sb.%2523'&amp;ucin-k-dni='30.12.9999'" TargetMode="External"/><Relationship Id="rId237" Type="http://schemas.openxmlformats.org/officeDocument/2006/relationships/hyperlink" Target="aspi://module='ASPI'&amp;link='264/1992%20Sb.%2523'&amp;ucin-k-dni='30.12.9999'" TargetMode="External"/><Relationship Id="rId258" Type="http://schemas.openxmlformats.org/officeDocument/2006/relationships/hyperlink" Target="aspi://module='ASPI'&amp;link='256/2004%20Sb.%2523115'&amp;ucin-k-dni='30.12.9999'" TargetMode="External"/><Relationship Id="rId279" Type="http://schemas.openxmlformats.org/officeDocument/2006/relationships/hyperlink" Target="aspi://module='ASPI'&amp;link='309/2002%20Sb.%2523'&amp;ucin-k-dni='30.12.9999'" TargetMode="External"/><Relationship Id="rId22" Type="http://schemas.openxmlformats.org/officeDocument/2006/relationships/hyperlink" Target="aspi://module='ASPI'&amp;link='159/2006%20Sb.%25239-11'&amp;ucin-k-dni='30.12.9999'" TargetMode="External"/><Relationship Id="rId43" Type="http://schemas.openxmlformats.org/officeDocument/2006/relationships/hyperlink" Target="aspi://module='ASPI'&amp;link='159/2006%20Sb.%252310'&amp;ucin-k-dni='30.12.9999'" TargetMode="External"/><Relationship Id="rId64" Type="http://schemas.openxmlformats.org/officeDocument/2006/relationships/hyperlink" Target="aspi://module='ASPI'&amp;link='159/2006%20Sb.%252311'&amp;ucin-k-dni='30.12.9999'" TargetMode="External"/><Relationship Id="rId118" Type="http://schemas.openxmlformats.org/officeDocument/2006/relationships/hyperlink" Target="aspi://module='ASPI'&amp;link='159/2006%20Sb.%25232'&amp;ucin-k-dni='30.12.9999'" TargetMode="External"/><Relationship Id="rId139" Type="http://schemas.openxmlformats.org/officeDocument/2006/relationships/hyperlink" Target="aspi://module='ASPI'&amp;link='159/2006%20Sb.%25232'&amp;ucin-k-dni='30.12.9999'" TargetMode="External"/><Relationship Id="rId290" Type="http://schemas.openxmlformats.org/officeDocument/2006/relationships/hyperlink" Target="aspi://module='ASPI'&amp;link='159/2006%20Sb.%2523'&amp;ucin-k-dni='30.12.9999'" TargetMode="External"/><Relationship Id="rId304" Type="http://schemas.openxmlformats.org/officeDocument/2006/relationships/hyperlink" Target="aspi://module='ASPI'&amp;link='361/2003%20Sb.%2523118'&amp;ucin-k-dni='30.12.9999'" TargetMode="External"/><Relationship Id="rId325" Type="http://schemas.openxmlformats.org/officeDocument/2006/relationships/fontTable" Target="fontTable.xml"/><Relationship Id="rId85" Type="http://schemas.openxmlformats.org/officeDocument/2006/relationships/hyperlink" Target="aspi://module='ASPI'&amp;link='159/2006%20Sb.%252312'&amp;ucin-k-dni='30.12.9999'" TargetMode="External"/><Relationship Id="rId150" Type="http://schemas.openxmlformats.org/officeDocument/2006/relationships/hyperlink" Target="aspi://module='ASPI'&amp;link='159/2006%20Sb.%252312'&amp;ucin-k-dni='30.12.9999'" TargetMode="External"/><Relationship Id="rId171" Type="http://schemas.openxmlformats.org/officeDocument/2006/relationships/hyperlink" Target="aspi://module='ASPI'&amp;link='159/2006%20Sb.%25232'&amp;ucin-k-dni='30.12.9999'" TargetMode="External"/><Relationship Id="rId192" Type="http://schemas.openxmlformats.org/officeDocument/2006/relationships/hyperlink" Target="aspi://module='ASPI'&amp;link='159/2006%20Sb.%252323'&amp;ucin-k-dni='30.12.9999'" TargetMode="External"/><Relationship Id="rId206" Type="http://schemas.openxmlformats.org/officeDocument/2006/relationships/hyperlink" Target="aspi://module='ASPI'&amp;link='159/2006%20Sb.%252323'&amp;ucin-k-dni='30.12.9999'" TargetMode="External"/><Relationship Id="rId227" Type="http://schemas.openxmlformats.org/officeDocument/2006/relationships/hyperlink" Target="aspi://module='ASPI'&amp;link='436/2004%20Sb.%2523'&amp;ucin-k-dni='30.12.9999'" TargetMode="External"/><Relationship Id="rId248" Type="http://schemas.openxmlformats.org/officeDocument/2006/relationships/hyperlink" Target="aspi://module='ASPI'&amp;link='239/2001%20Sb.%2523'&amp;ucin-k-dni='30.12.9999'" TargetMode="External"/><Relationship Id="rId269" Type="http://schemas.openxmlformats.org/officeDocument/2006/relationships/hyperlink" Target="aspi://module='ASPI'&amp;link='160/1995%20Sb.%2523'&amp;ucin-k-dni='30.12.9999'" TargetMode="External"/><Relationship Id="rId12" Type="http://schemas.openxmlformats.org/officeDocument/2006/relationships/hyperlink" Target="aspi://module='ASPI'&amp;link='190/2016%20Sb.%2523'&amp;ucin-k-dni='30.12.9999'" TargetMode="External"/><Relationship Id="rId33" Type="http://schemas.openxmlformats.org/officeDocument/2006/relationships/hyperlink" Target="aspi://module='ASPI'&amp;link='159/2006%20Sb.%25232'&amp;ucin-k-dni='30.12.9999'" TargetMode="External"/><Relationship Id="rId108" Type="http://schemas.openxmlformats.org/officeDocument/2006/relationships/hyperlink" Target="aspi://module='ASPI'&amp;link='159/2006%20Sb.%25232'&amp;ucin-k-dni='30.12.9999'" TargetMode="External"/><Relationship Id="rId129" Type="http://schemas.openxmlformats.org/officeDocument/2006/relationships/hyperlink" Target="aspi://module='ASPI'&amp;link='159/2006%20Sb.%25232'&amp;ucin-k-dni='30.12.9999'" TargetMode="External"/><Relationship Id="rId280" Type="http://schemas.openxmlformats.org/officeDocument/2006/relationships/hyperlink" Target="aspi://module='ASPI'&amp;link='192/2003%20Sb.%2523'&amp;ucin-k-dni='30.12.9999'" TargetMode="External"/><Relationship Id="rId315" Type="http://schemas.openxmlformats.org/officeDocument/2006/relationships/hyperlink" Target="aspi://module='ASPI'&amp;link='227/2000%20Sb.%2523'&amp;ucin-k-dni='30.12.9999'" TargetMode="External"/><Relationship Id="rId54" Type="http://schemas.openxmlformats.org/officeDocument/2006/relationships/hyperlink" Target="aspi://module='ASPI'&amp;link='159/2006%20Sb.%252311'&amp;ucin-k-dni='30.12.9999'" TargetMode="External"/><Relationship Id="rId75" Type="http://schemas.openxmlformats.org/officeDocument/2006/relationships/hyperlink" Target="aspi://module='ASPI'&amp;link='159/2006%20Sb.%2523'&amp;ucin-k-dni='30.12.9999'" TargetMode="External"/><Relationship Id="rId96" Type="http://schemas.openxmlformats.org/officeDocument/2006/relationships/hyperlink" Target="aspi://module='ASPI'&amp;link='159/2006%20Sb.%252314'&amp;ucin-k-dni='30.12.9999'" TargetMode="External"/><Relationship Id="rId140" Type="http://schemas.openxmlformats.org/officeDocument/2006/relationships/hyperlink" Target="aspi://module='ASPI'&amp;link='159/2006%20Sb.%25232'&amp;ucin-k-dni='30.12.9999'" TargetMode="External"/><Relationship Id="rId161" Type="http://schemas.openxmlformats.org/officeDocument/2006/relationships/hyperlink" Target="aspi://module='ASPI'&amp;link='159/2006%20Sb.%2523'&amp;ucin-k-dni='30.12.9999'" TargetMode="External"/><Relationship Id="rId182" Type="http://schemas.openxmlformats.org/officeDocument/2006/relationships/hyperlink" Target="aspi://module='ASPI'&amp;link='159/2006%20Sb.%252312'&amp;ucin-k-dni='30.12.9999'" TargetMode="External"/><Relationship Id="rId217" Type="http://schemas.openxmlformats.org/officeDocument/2006/relationships/hyperlink" Target="aspi://module='ASPI'&amp;link='238/1992%20Sb.%2523'&amp;ucin-k-dni='30.12.9999'" TargetMode="External"/><Relationship Id="rId6" Type="http://schemas.openxmlformats.org/officeDocument/2006/relationships/hyperlink" Target="aspi://module='ASPI'&amp;link='158/2009%20Sb.%2523'&amp;ucin-k-dni='30.12.9999'" TargetMode="External"/><Relationship Id="rId238" Type="http://schemas.openxmlformats.org/officeDocument/2006/relationships/hyperlink" Target="aspi://module='ASPI'&amp;link='292/1993%20Sb.%2523'&amp;ucin-k-dni='30.12.9999'" TargetMode="External"/><Relationship Id="rId259" Type="http://schemas.openxmlformats.org/officeDocument/2006/relationships/hyperlink" Target="aspi://module='ASPI'&amp;link='635/2004%20Sb.%2523'&amp;ucin-k-dni='30.12.9999'" TargetMode="External"/><Relationship Id="rId23" Type="http://schemas.openxmlformats.org/officeDocument/2006/relationships/hyperlink" Target="aspi://module='ASPI'&amp;link='159/2006%20Sb.%252312'&amp;ucin-k-dni='30.12.9999'" TargetMode="External"/><Relationship Id="rId119" Type="http://schemas.openxmlformats.org/officeDocument/2006/relationships/hyperlink" Target="aspi://module='ASPI'&amp;link='159/2006%20Sb.%25232'&amp;ucin-k-dni='30.12.9999'" TargetMode="External"/><Relationship Id="rId270" Type="http://schemas.openxmlformats.org/officeDocument/2006/relationships/hyperlink" Target="aspi://module='ASPI'&amp;link='151/1997%20Sb.%2523'&amp;ucin-k-dni='30.12.9999'" TargetMode="External"/><Relationship Id="rId291" Type="http://schemas.openxmlformats.org/officeDocument/2006/relationships/hyperlink" Target="aspi://module='ASPI'&amp;link='159/2006%20Sb.%2523'&amp;ucin-k-dni='30.12.9999'" TargetMode="External"/><Relationship Id="rId305" Type="http://schemas.openxmlformats.org/officeDocument/2006/relationships/hyperlink" Target="aspi://module='ASPI'&amp;link='153/1994%20Sb.%25233'&amp;ucin-k-dni='30.12.9999'" TargetMode="External"/><Relationship Id="rId326" Type="http://schemas.openxmlformats.org/officeDocument/2006/relationships/theme" Target="theme/theme1.xml"/><Relationship Id="rId44" Type="http://schemas.openxmlformats.org/officeDocument/2006/relationships/hyperlink" Target="aspi://module='ASPI'&amp;link='159/2006%20Sb.%252310'&amp;ucin-k-dni='30.12.9999'" TargetMode="External"/><Relationship Id="rId65" Type="http://schemas.openxmlformats.org/officeDocument/2006/relationships/hyperlink" Target="aspi://module='ASPI'&amp;link='159/2006%20Sb.%2523'&amp;ucin-k-dni='30.12.9999'" TargetMode="External"/><Relationship Id="rId86" Type="http://schemas.openxmlformats.org/officeDocument/2006/relationships/hyperlink" Target="aspi://module='ASPI'&amp;link='159/2006%20Sb.%252313'&amp;ucin-k-dni='30.12.9999'" TargetMode="External"/><Relationship Id="rId130" Type="http://schemas.openxmlformats.org/officeDocument/2006/relationships/hyperlink" Target="aspi://module='ASPI'&amp;link='159/2006%20Sb.%25232'&amp;ucin-k-dni='30.12.9999'" TargetMode="External"/><Relationship Id="rId151" Type="http://schemas.openxmlformats.org/officeDocument/2006/relationships/hyperlink" Target="aspi://module='ASPI'&amp;link='159/2006%20Sb.%252312'&amp;ucin-k-dni='30.12.9999'" TargetMode="External"/><Relationship Id="rId172" Type="http://schemas.openxmlformats.org/officeDocument/2006/relationships/hyperlink" Target="aspi://module='ASPI'&amp;link='159/2006%20Sb.%25234'&amp;ucin-k-dni='30.12.9999'" TargetMode="External"/><Relationship Id="rId193" Type="http://schemas.openxmlformats.org/officeDocument/2006/relationships/hyperlink" Target="aspi://module='ASPI'&amp;link='159/2006%20Sb.%252323'&amp;ucin-k-dni='30.12.9999'" TargetMode="External"/><Relationship Id="rId207" Type="http://schemas.openxmlformats.org/officeDocument/2006/relationships/hyperlink" Target="aspi://module='ASPI'&amp;link='159/2006%20Sb.%252324'&amp;ucin-k-dni='30.12.9999'" TargetMode="External"/><Relationship Id="rId228" Type="http://schemas.openxmlformats.org/officeDocument/2006/relationships/hyperlink" Target="aspi://module='ASPI'&amp;link='555/2004%20Sb.%2523'&amp;ucin-k-dni='30.12.9999'" TargetMode="External"/><Relationship Id="rId249" Type="http://schemas.openxmlformats.org/officeDocument/2006/relationships/hyperlink" Target="aspi://module='ASPI'&amp;link='319/2001%20Sb.%2523'&amp;ucin-k-dni='30.12.9999'" TargetMode="External"/><Relationship Id="rId13" Type="http://schemas.openxmlformats.org/officeDocument/2006/relationships/hyperlink" Target="aspi://module='ASPI'&amp;link='298/2016%20Sb.%2523'&amp;ucin-k-dni='30.12.9999'" TargetMode="External"/><Relationship Id="rId109" Type="http://schemas.openxmlformats.org/officeDocument/2006/relationships/hyperlink" Target="aspi://module='ASPI'&amp;link='159/2006%20Sb.%25232'&amp;ucin-k-dni='30.12.9999'" TargetMode="External"/><Relationship Id="rId260" Type="http://schemas.openxmlformats.org/officeDocument/2006/relationships/hyperlink" Target="aspi://module='ASPI'&amp;link='159/2006%20Sb.%2523'&amp;ucin-k-dni='30.12.9999'" TargetMode="External"/><Relationship Id="rId281" Type="http://schemas.openxmlformats.org/officeDocument/2006/relationships/hyperlink" Target="aspi://module='ASPI'&amp;link='555/2004%20Sb.%2523'&amp;ucin-k-dni='30.12.9999'" TargetMode="External"/><Relationship Id="rId316" Type="http://schemas.openxmlformats.org/officeDocument/2006/relationships/hyperlink" Target="aspi://module='ASPI'&amp;link='200/1990%20Sb.%2523'&amp;ucin-k-dni='30.12.9999'" TargetMode="External"/><Relationship Id="rId34" Type="http://schemas.openxmlformats.org/officeDocument/2006/relationships/hyperlink" Target="aspi://module='ASPI'&amp;link='159/2006%20Sb.%25232'&amp;ucin-k-dni='30.12.9999'" TargetMode="External"/><Relationship Id="rId55" Type="http://schemas.openxmlformats.org/officeDocument/2006/relationships/hyperlink" Target="aspi://module='ASPI'&amp;link='159/2006%20Sb.%25239'&amp;ucin-k-dni='30.12.9999'" TargetMode="External"/><Relationship Id="rId76" Type="http://schemas.openxmlformats.org/officeDocument/2006/relationships/hyperlink" Target="aspi://module='ASPI'&amp;link='159/2006%20Sb.%252312'&amp;ucin-k-dni='30.12.9999'" TargetMode="External"/><Relationship Id="rId97" Type="http://schemas.openxmlformats.org/officeDocument/2006/relationships/hyperlink" Target="aspi://module='ASPI'&amp;link='159/2006%20Sb.%252314'&amp;ucin-k-dni='30.12.9999'" TargetMode="External"/><Relationship Id="rId120" Type="http://schemas.openxmlformats.org/officeDocument/2006/relationships/hyperlink" Target="aspi://module='ASPI'&amp;link='159/2006%20Sb.%25232'&amp;ucin-k-dni='30.12.9999'" TargetMode="External"/><Relationship Id="rId141" Type="http://schemas.openxmlformats.org/officeDocument/2006/relationships/hyperlink" Target="aspi://module='ASPI'&amp;link='159/2006%20Sb.%25232'&amp;ucin-k-dni='30.12.9999'" TargetMode="External"/><Relationship Id="rId7" Type="http://schemas.openxmlformats.org/officeDocument/2006/relationships/hyperlink" Target="aspi://module='ASPI'&amp;link='350/2009%20Sb.%2523'&amp;ucin-k-dni='30.12.9999'" TargetMode="External"/><Relationship Id="rId162" Type="http://schemas.openxmlformats.org/officeDocument/2006/relationships/hyperlink" Target="aspi://module='ASPI'&amp;link='159/2006%20Sb.%252313'&amp;ucin-k-dni='30.12.9999'" TargetMode="External"/><Relationship Id="rId183" Type="http://schemas.openxmlformats.org/officeDocument/2006/relationships/hyperlink" Target="aspi://module='ASPI'&amp;link='159/2006%20Sb.%25236'&amp;ucin-k-dni='30.12.9999'" TargetMode="External"/><Relationship Id="rId218" Type="http://schemas.openxmlformats.org/officeDocument/2006/relationships/hyperlink" Target="aspi://module='ASPI'&amp;link='287/1995%20Sb.%2523'&amp;ucin-k-dni='30.12.9999'" TargetMode="External"/><Relationship Id="rId239" Type="http://schemas.openxmlformats.org/officeDocument/2006/relationships/hyperlink" Target="aspi://module='ASPI'&amp;link='156/1994%20Sb.%2523'&amp;ucin-k-dni='30.12.9999'" TargetMode="External"/><Relationship Id="rId250" Type="http://schemas.openxmlformats.org/officeDocument/2006/relationships/hyperlink" Target="aspi://module='ASPI'&amp;link='126/2002%20Sb.%2523'&amp;ucin-k-dni='30.12.9999'" TargetMode="External"/><Relationship Id="rId271" Type="http://schemas.openxmlformats.org/officeDocument/2006/relationships/hyperlink" Target="aspi://module='ASPI'&amp;link='209/1997%20Sb.%2523'&amp;ucin-k-dni='30.12.9999'" TargetMode="External"/><Relationship Id="rId292" Type="http://schemas.openxmlformats.org/officeDocument/2006/relationships/hyperlink" Target="aspi://module='ASPI'&amp;link='159/2006%20Sb.%2523'&amp;ucin-k-dni='30.12.9999'" TargetMode="External"/><Relationship Id="rId306" Type="http://schemas.openxmlformats.org/officeDocument/2006/relationships/hyperlink" Target="aspi://module='ASPI'&amp;link='262/2006%20Sb.%2523124'&amp;ucin-k-dni='30.12.9999'" TargetMode="External"/><Relationship Id="rId24" Type="http://schemas.openxmlformats.org/officeDocument/2006/relationships/hyperlink" Target="aspi://module='ASPI'&amp;link='159/2006%20Sb.%25232'&amp;ucin-k-dni='30.12.9999'" TargetMode="External"/><Relationship Id="rId45" Type="http://schemas.openxmlformats.org/officeDocument/2006/relationships/hyperlink" Target="aspi://module='ASPI'&amp;link='159/2006%20Sb.%252310'&amp;ucin-k-dni='30.12.9999'" TargetMode="External"/><Relationship Id="rId66" Type="http://schemas.openxmlformats.org/officeDocument/2006/relationships/hyperlink" Target="aspi://module='ASPI'&amp;link='159/2006%20Sb.%252310'&amp;ucin-k-dni='30.12.9999'" TargetMode="External"/><Relationship Id="rId87" Type="http://schemas.openxmlformats.org/officeDocument/2006/relationships/hyperlink" Target="aspi://module='ASPI'&amp;link='159/2006%20Sb.%252313'&amp;ucin-k-dni='30.12.9999'" TargetMode="External"/><Relationship Id="rId110" Type="http://schemas.openxmlformats.org/officeDocument/2006/relationships/hyperlink" Target="aspi://module='ASPI'&amp;link='159/2006%20Sb.%25232'&amp;ucin-k-dni='30.12.9999'" TargetMode="External"/><Relationship Id="rId131" Type="http://schemas.openxmlformats.org/officeDocument/2006/relationships/hyperlink" Target="aspi://module='ASPI'&amp;link='159/2006%20Sb.%25232'&amp;ucin-k-dni='30.12.9999'" TargetMode="External"/><Relationship Id="rId152" Type="http://schemas.openxmlformats.org/officeDocument/2006/relationships/hyperlink" Target="aspi://module='ASPI'&amp;link='159/2006%20Sb.%25232'&amp;ucin-k-dni='30.12.9999'" TargetMode="External"/><Relationship Id="rId173" Type="http://schemas.openxmlformats.org/officeDocument/2006/relationships/hyperlink" Target="aspi://module='ASPI'&amp;link='159/2006%20Sb.%25235'&amp;ucin-k-dni='30.12.9999'" TargetMode="External"/><Relationship Id="rId194" Type="http://schemas.openxmlformats.org/officeDocument/2006/relationships/hyperlink" Target="aspi://module='ASPI'&amp;link='159/2006%20Sb.%252323'&amp;ucin-k-dni='30.12.9999'" TargetMode="External"/><Relationship Id="rId208" Type="http://schemas.openxmlformats.org/officeDocument/2006/relationships/hyperlink" Target="aspi://module='ASPI'&amp;link='159/2006%20Sb.%252323'&amp;ucin-k-dni='30.12.9999'" TargetMode="External"/><Relationship Id="rId229" Type="http://schemas.openxmlformats.org/officeDocument/2006/relationships/hyperlink" Target="aspi://module='ASPI'&amp;link='127/2005%20Sb.%2523'&amp;ucin-k-dni='30.12.9999'" TargetMode="External"/><Relationship Id="rId240" Type="http://schemas.openxmlformats.org/officeDocument/2006/relationships/hyperlink" Target="aspi://module='ASPI'&amp;link='83/1995%20Sb.%2523'&amp;ucin-k-dni='30.12.9999'" TargetMode="External"/><Relationship Id="rId261" Type="http://schemas.openxmlformats.org/officeDocument/2006/relationships/hyperlink" Target="aspi://module='ASPI'&amp;link='15/2002%20Sb.%2523'&amp;ucin-k-dni='30.12.9999'" TargetMode="External"/><Relationship Id="rId14" Type="http://schemas.openxmlformats.org/officeDocument/2006/relationships/hyperlink" Target="aspi://module='ASPI'&amp;link='190/2016%20Sb.%2523'&amp;ucin-k-dni='30.12.9999'" TargetMode="External"/><Relationship Id="rId30" Type="http://schemas.openxmlformats.org/officeDocument/2006/relationships/hyperlink" Target="aspi://module='ASPI'&amp;link='159/2006%20Sb.%25232'&amp;ucin-k-dni='30.12.9999'" TargetMode="External"/><Relationship Id="rId35" Type="http://schemas.openxmlformats.org/officeDocument/2006/relationships/hyperlink" Target="aspi://module='ASPI'&amp;link='159/2006%20Sb.%25232'&amp;ucin-k-dni='30.12.9999'" TargetMode="External"/><Relationship Id="rId56" Type="http://schemas.openxmlformats.org/officeDocument/2006/relationships/hyperlink" Target="aspi://module='ASPI'&amp;link='159/2006%20Sb.%252310'&amp;ucin-k-dni='30.12.9999'" TargetMode="External"/><Relationship Id="rId77" Type="http://schemas.openxmlformats.org/officeDocument/2006/relationships/hyperlink" Target="aspi://module='ASPI'&amp;link='159/2006%20Sb.%25239-11'&amp;ucin-k-dni='30.12.9999'" TargetMode="External"/><Relationship Id="rId100" Type="http://schemas.openxmlformats.org/officeDocument/2006/relationships/hyperlink" Target="aspi://module='ASPI'&amp;link='159/2006%20Sb.%25239-11'&amp;ucin-k-dni='30.12.9999'" TargetMode="External"/><Relationship Id="rId105" Type="http://schemas.openxmlformats.org/officeDocument/2006/relationships/hyperlink" Target="aspi://module='ASPI'&amp;link='159/2006%20Sb.%25232'&amp;ucin-k-dni='30.12.9999'" TargetMode="External"/><Relationship Id="rId126" Type="http://schemas.openxmlformats.org/officeDocument/2006/relationships/hyperlink" Target="aspi://module='ASPI'&amp;link='159/2006%20Sb.%25232'&amp;ucin-k-dni='30.12.9999'" TargetMode="External"/><Relationship Id="rId147" Type="http://schemas.openxmlformats.org/officeDocument/2006/relationships/hyperlink" Target="aspi://module='ASPI'&amp;link='159/2006%20Sb.%2523'&amp;ucin-k-dni='30.12.9999'" TargetMode="External"/><Relationship Id="rId168" Type="http://schemas.openxmlformats.org/officeDocument/2006/relationships/hyperlink" Target="aspi://module='ASPI'&amp;link='159/2006%20Sb.%2523'&amp;ucin-k-dni='30.12.9999'" TargetMode="External"/><Relationship Id="rId282" Type="http://schemas.openxmlformats.org/officeDocument/2006/relationships/hyperlink" Target="aspi://module='ASPI'&amp;link='628/2004%20Sb.%2523'&amp;ucin-k-dni='30.12.9999'" TargetMode="External"/><Relationship Id="rId312" Type="http://schemas.openxmlformats.org/officeDocument/2006/relationships/hyperlink" Target="aspi://module='ASPI'&amp;link='128/2000%20Sb.%2523'&amp;ucin-k-dni='30.12.9999'" TargetMode="External"/><Relationship Id="rId317" Type="http://schemas.openxmlformats.org/officeDocument/2006/relationships/hyperlink" Target="aspi://module='ASPI'&amp;link='221/1999%20Sb.%25237'&amp;ucin-k-dni='30.12.9999'" TargetMode="External"/><Relationship Id="rId8" Type="http://schemas.openxmlformats.org/officeDocument/2006/relationships/hyperlink" Target="aspi://module='ASPI'&amp;link='281/2009%20Sb.%2523'&amp;ucin-k-dni='30.12.9999'" TargetMode="External"/><Relationship Id="rId51" Type="http://schemas.openxmlformats.org/officeDocument/2006/relationships/hyperlink" Target="aspi://module='ASPI'&amp;link='159/2006%20Sb.%252310'&amp;ucin-k-dni='30.12.9999'" TargetMode="External"/><Relationship Id="rId72" Type="http://schemas.openxmlformats.org/officeDocument/2006/relationships/hyperlink" Target="aspi://module='ASPI'&amp;link='159/2006%20Sb.%252312'&amp;ucin-k-dni='30.12.9999'" TargetMode="External"/><Relationship Id="rId93" Type="http://schemas.openxmlformats.org/officeDocument/2006/relationships/hyperlink" Target="aspi://module='ASPI'&amp;link='159/2006%20Sb.%252313'&amp;ucin-k-dni='30.12.9999'" TargetMode="External"/><Relationship Id="rId98" Type="http://schemas.openxmlformats.org/officeDocument/2006/relationships/hyperlink" Target="aspi://module='ASPI'&amp;link='159/2006%20Sb.%252314'&amp;ucin-k-dni='30.12.9999'" TargetMode="External"/><Relationship Id="rId121" Type="http://schemas.openxmlformats.org/officeDocument/2006/relationships/hyperlink" Target="aspi://module='ASPI'&amp;link='159/2006%20Sb.%25232'&amp;ucin-k-dni='30.12.9999'" TargetMode="External"/><Relationship Id="rId142" Type="http://schemas.openxmlformats.org/officeDocument/2006/relationships/hyperlink" Target="aspi://module='ASPI'&amp;link='159/2006%20Sb.%2523'&amp;ucin-k-dni='30.12.9999'" TargetMode="External"/><Relationship Id="rId163" Type="http://schemas.openxmlformats.org/officeDocument/2006/relationships/hyperlink" Target="aspi://module='ASPI'&amp;link='159/2006%20Sb.%252313'&amp;ucin-k-dni='30.12.9999'" TargetMode="External"/><Relationship Id="rId184" Type="http://schemas.openxmlformats.org/officeDocument/2006/relationships/hyperlink" Target="aspi://module='ASPI'&amp;link='159/2006%20Sb.%252312'&amp;ucin-k-dni='30.12.9999'" TargetMode="External"/><Relationship Id="rId189" Type="http://schemas.openxmlformats.org/officeDocument/2006/relationships/hyperlink" Target="aspi://module='ASPI'&amp;link='159/2006%20Sb.%252323'&amp;ucin-k-dni='30.12.9999'" TargetMode="External"/><Relationship Id="rId219" Type="http://schemas.openxmlformats.org/officeDocument/2006/relationships/hyperlink" Target="aspi://module='ASPI'&amp;link='238/1992%20Sb.%2523'&amp;ucin-k-dni='30.12.9999'" TargetMode="External"/><Relationship Id="rId3" Type="http://schemas.openxmlformats.org/officeDocument/2006/relationships/settings" Target="settings.xml"/><Relationship Id="rId214" Type="http://schemas.openxmlformats.org/officeDocument/2006/relationships/hyperlink" Target="aspi://module='ASPI'&amp;link='159/2006%20Sb.%25239-11'&amp;ucin-k-dni='30.12.9999'" TargetMode="External"/><Relationship Id="rId230" Type="http://schemas.openxmlformats.org/officeDocument/2006/relationships/hyperlink" Target="aspi://module='ASPI'&amp;link='350/2005%20Sb.%2523'&amp;ucin-k-dni='30.12.9999'" TargetMode="External"/><Relationship Id="rId235" Type="http://schemas.openxmlformats.org/officeDocument/2006/relationships/hyperlink" Target="aspi://module='ASPI'&amp;link='150/2002%20Sb.%25237'&amp;ucin-k-dni='30.12.9999'" TargetMode="External"/><Relationship Id="rId251" Type="http://schemas.openxmlformats.org/officeDocument/2006/relationships/hyperlink" Target="aspi://module='ASPI'&amp;link='453/2003%20Sb.%2523'&amp;ucin-k-dni='30.12.9999'" TargetMode="External"/><Relationship Id="rId256" Type="http://schemas.openxmlformats.org/officeDocument/2006/relationships/hyperlink" Target="aspi://module='ASPI'&amp;link='159/2006%20Sb.%2523'&amp;ucin-k-dni='30.12.9999'" TargetMode="External"/><Relationship Id="rId277" Type="http://schemas.openxmlformats.org/officeDocument/2006/relationships/hyperlink" Target="aspi://module='ASPI'&amp;link='451/2001%20Sb.%2523'&amp;ucin-k-dni='30.12.9999'" TargetMode="External"/><Relationship Id="rId298" Type="http://schemas.openxmlformats.org/officeDocument/2006/relationships/hyperlink" Target="aspi://module='ASPI'&amp;link='159/2006%20Sb.%2523'&amp;ucin-k-dni='30.12.9999'" TargetMode="External"/><Relationship Id="rId25" Type="http://schemas.openxmlformats.org/officeDocument/2006/relationships/hyperlink" Target="aspi://module='ASPI'&amp;link='159/2006%20Sb.%25232'&amp;ucin-k-dni='30.12.9999'" TargetMode="External"/><Relationship Id="rId46" Type="http://schemas.openxmlformats.org/officeDocument/2006/relationships/hyperlink" Target="aspi://module='ASPI'&amp;link='159/2006%20Sb.%252310'&amp;ucin-k-dni='30.12.9999'" TargetMode="External"/><Relationship Id="rId67" Type="http://schemas.openxmlformats.org/officeDocument/2006/relationships/hyperlink" Target="aspi://module='ASPI'&amp;link='159/2006%20Sb.%252310'&amp;ucin-k-dni='30.12.9999'" TargetMode="External"/><Relationship Id="rId116" Type="http://schemas.openxmlformats.org/officeDocument/2006/relationships/hyperlink" Target="aspi://module='ASPI'&amp;link='159/2006%20Sb.%25232'&amp;ucin-k-dni='30.12.9999'" TargetMode="External"/><Relationship Id="rId137" Type="http://schemas.openxmlformats.org/officeDocument/2006/relationships/hyperlink" Target="aspi://module='ASPI'&amp;link='159/2006%20Sb.%25232'&amp;ucin-k-dni='30.12.9999'" TargetMode="External"/><Relationship Id="rId158" Type="http://schemas.openxmlformats.org/officeDocument/2006/relationships/hyperlink" Target="aspi://module='ASPI'&amp;link='159/2006%20Sb.%252310'&amp;ucin-k-dni='30.12.9999'" TargetMode="External"/><Relationship Id="rId272" Type="http://schemas.openxmlformats.org/officeDocument/2006/relationships/hyperlink" Target="aspi://module='ASPI'&amp;link='227/1997%20Sb.%2523'&amp;ucin-k-dni='30.12.9999'" TargetMode="External"/><Relationship Id="rId293" Type="http://schemas.openxmlformats.org/officeDocument/2006/relationships/hyperlink" Target="aspi://module='ASPI'&amp;link='159/2006%20Sb.%2523'&amp;ucin-k-dni='30.12.9999'" TargetMode="External"/><Relationship Id="rId302" Type="http://schemas.openxmlformats.org/officeDocument/2006/relationships/hyperlink" Target="aspi://module='ASPI'&amp;link='131/2000%20Sb.%252351'&amp;ucin-k-dni='30.12.9999'" TargetMode="External"/><Relationship Id="rId307" Type="http://schemas.openxmlformats.org/officeDocument/2006/relationships/hyperlink" Target="aspi://module='ASPI'&amp;link='65/1965%20Sb.%2523124'&amp;ucin-k-dni='30.12.9999'" TargetMode="External"/><Relationship Id="rId323" Type="http://schemas.openxmlformats.org/officeDocument/2006/relationships/hyperlink" Target="aspi://module='ASPI'&amp;link='72/2000%20Sb.%2523'&amp;ucin-k-dni='30.12.9999'" TargetMode="External"/><Relationship Id="rId20" Type="http://schemas.openxmlformats.org/officeDocument/2006/relationships/hyperlink" Target="aspi://module='ASPI'&amp;link='341/2005%20Sb.%2523'&amp;ucin-k-dni='30.12.9999'" TargetMode="External"/><Relationship Id="rId41" Type="http://schemas.openxmlformats.org/officeDocument/2006/relationships/hyperlink" Target="aspi://module='ASPI'&amp;link='159/2006%20Sb.%25238'&amp;ucin-k-dni='30.12.9999'" TargetMode="External"/><Relationship Id="rId62" Type="http://schemas.openxmlformats.org/officeDocument/2006/relationships/hyperlink" Target="aspi://module='ASPI'&amp;link='159/2006%20Sb.%25239'&amp;ucin-k-dni='30.12.9999'" TargetMode="External"/><Relationship Id="rId83" Type="http://schemas.openxmlformats.org/officeDocument/2006/relationships/hyperlink" Target="aspi://module='ASPI'&amp;link='159/2006%20Sb.%25232'&amp;ucin-k-dni='30.12.9999'" TargetMode="External"/><Relationship Id="rId88" Type="http://schemas.openxmlformats.org/officeDocument/2006/relationships/hyperlink" Target="aspi://module='ASPI'&amp;link='159/2006%20Sb.%25239-11'&amp;ucin-k-dni='30.12.9999'" TargetMode="External"/><Relationship Id="rId111" Type="http://schemas.openxmlformats.org/officeDocument/2006/relationships/hyperlink" Target="aspi://module='ASPI'&amp;link='159/2006%20Sb.%25232'&amp;ucin-k-dni='30.12.9999'" TargetMode="External"/><Relationship Id="rId132" Type="http://schemas.openxmlformats.org/officeDocument/2006/relationships/hyperlink" Target="aspi://module='ASPI'&amp;link='159/2006%20Sb.%25232'&amp;ucin-k-dni='30.12.9999'" TargetMode="External"/><Relationship Id="rId153" Type="http://schemas.openxmlformats.org/officeDocument/2006/relationships/hyperlink" Target="aspi://module='ASPI'&amp;link='159/2006%20Sb.%25239-11'&amp;ucin-k-dni='30.12.9999'" TargetMode="External"/><Relationship Id="rId174" Type="http://schemas.openxmlformats.org/officeDocument/2006/relationships/hyperlink" Target="aspi://module='ASPI'&amp;link='159/2006%20Sb.%2523'&amp;ucin-k-dni='30.12.9999'" TargetMode="External"/><Relationship Id="rId179" Type="http://schemas.openxmlformats.org/officeDocument/2006/relationships/hyperlink" Target="aspi://module='ASPI'&amp;link='159/2006%20Sb.%252312'&amp;ucin-k-dni='30.12.9999'" TargetMode="External"/><Relationship Id="rId195" Type="http://schemas.openxmlformats.org/officeDocument/2006/relationships/hyperlink" Target="aspi://module='ASPI'&amp;link='159/2006%20Sb.%252323'&amp;ucin-k-dni='30.12.9999'" TargetMode="External"/><Relationship Id="rId209" Type="http://schemas.openxmlformats.org/officeDocument/2006/relationships/hyperlink" Target="aspi://module='ASPI'&amp;link='159/2006%20Sb.%252323'&amp;ucin-k-dni='30.12.9999'" TargetMode="External"/><Relationship Id="rId190" Type="http://schemas.openxmlformats.org/officeDocument/2006/relationships/hyperlink" Target="aspi://module='ASPI'&amp;link='159/2006%20Sb.%252323'&amp;ucin-k-dni='30.12.9999'" TargetMode="External"/><Relationship Id="rId204" Type="http://schemas.openxmlformats.org/officeDocument/2006/relationships/hyperlink" Target="aspi://module='ASPI'&amp;link='159/2006%20Sb.%252323'&amp;ucin-k-dni='30.12.9999'" TargetMode="External"/><Relationship Id="rId220" Type="http://schemas.openxmlformats.org/officeDocument/2006/relationships/hyperlink" Target="aspi://module='ASPI'&amp;link='228/1997%20Sb.%2523'&amp;ucin-k-dni='30.12.9999'" TargetMode="External"/><Relationship Id="rId225" Type="http://schemas.openxmlformats.org/officeDocument/2006/relationships/hyperlink" Target="aspi://module='ASPI'&amp;link='22/2004%20Sb.%2523'&amp;ucin-k-dni='30.12.9999'" TargetMode="External"/><Relationship Id="rId241" Type="http://schemas.openxmlformats.org/officeDocument/2006/relationships/hyperlink" Target="aspi://module='ASPI'&amp;link='84/1995%20Sb.%2523'&amp;ucin-k-dni='30.12.9999'" TargetMode="External"/><Relationship Id="rId246" Type="http://schemas.openxmlformats.org/officeDocument/2006/relationships/hyperlink" Target="aspi://module='ASPI'&amp;link='165/1998%20Sb.%2523'&amp;ucin-k-dni='30.12.9999'" TargetMode="External"/><Relationship Id="rId267" Type="http://schemas.openxmlformats.org/officeDocument/2006/relationships/hyperlink" Target="aspi://module='ASPI'&amp;link='36/1995%20Sb.%2523'&amp;ucin-k-dni='30.12.9999'" TargetMode="External"/><Relationship Id="rId288" Type="http://schemas.openxmlformats.org/officeDocument/2006/relationships/hyperlink" Target="aspi://module='ASPI'&amp;link='159/2006%20Sb.%2523'&amp;ucin-k-dni='30.12.9999'" TargetMode="External"/><Relationship Id="rId15" Type="http://schemas.openxmlformats.org/officeDocument/2006/relationships/hyperlink" Target="aspi://module='ASPI'&amp;link='302/2016%20Sb.%2523'&amp;ucin-k-dni='30.12.9999'" TargetMode="External"/><Relationship Id="rId36" Type="http://schemas.openxmlformats.org/officeDocument/2006/relationships/hyperlink" Target="aspi://module='ASPI'&amp;link='159/2006%20Sb.%25232'&amp;ucin-k-dni='30.12.9999'" TargetMode="External"/><Relationship Id="rId57" Type="http://schemas.openxmlformats.org/officeDocument/2006/relationships/hyperlink" Target="aspi://module='ASPI'&amp;link='159/2006%20Sb.%252311'&amp;ucin-k-dni='30.12.9999'" TargetMode="External"/><Relationship Id="rId106" Type="http://schemas.openxmlformats.org/officeDocument/2006/relationships/hyperlink" Target="aspi://module='ASPI'&amp;link='159/2006%20Sb.%25232'&amp;ucin-k-dni='30.12.9999'" TargetMode="External"/><Relationship Id="rId127" Type="http://schemas.openxmlformats.org/officeDocument/2006/relationships/hyperlink" Target="aspi://module='ASPI'&amp;link='159/2006%20Sb.%25232'&amp;ucin-k-dni='30.12.9999'" TargetMode="External"/><Relationship Id="rId262" Type="http://schemas.openxmlformats.org/officeDocument/2006/relationships/hyperlink" Target="aspi://module='ASPI'&amp;link='15/2002%20Sb.%2523'&amp;ucin-k-dni='30.12.9999'" TargetMode="External"/><Relationship Id="rId283" Type="http://schemas.openxmlformats.org/officeDocument/2006/relationships/hyperlink" Target="aspi://module='ASPI'&amp;link='357/2005%20Sb.%2523'&amp;ucin-k-dni='30.12.9999'" TargetMode="External"/><Relationship Id="rId313" Type="http://schemas.openxmlformats.org/officeDocument/2006/relationships/hyperlink" Target="aspi://module='ASPI'&amp;link='129/2000%20Sb.%2523'&amp;ucin-k-dni='30.12.9999'" TargetMode="External"/><Relationship Id="rId318" Type="http://schemas.openxmlformats.org/officeDocument/2006/relationships/hyperlink" Target="aspi://module='ASPI'&amp;link='221/1999%20Sb.%25237'&amp;ucin-k-dni='30.12.9999'" TargetMode="External"/><Relationship Id="rId10" Type="http://schemas.openxmlformats.org/officeDocument/2006/relationships/hyperlink" Target="aspi://module='ASPI'&amp;link='503/2012%20Sb.%2523'&amp;ucin-k-dni='30.12.9999'" TargetMode="External"/><Relationship Id="rId31" Type="http://schemas.openxmlformats.org/officeDocument/2006/relationships/hyperlink" Target="aspi://module='ASPI'&amp;link='159/2006%20Sb.%2523'&amp;ucin-k-dni='30.12.9999'" TargetMode="External"/><Relationship Id="rId52" Type="http://schemas.openxmlformats.org/officeDocument/2006/relationships/hyperlink" Target="aspi://module='ASPI'&amp;link='159/2006%20Sb.%252311'&amp;ucin-k-dni='30.12.9999'" TargetMode="External"/><Relationship Id="rId73" Type="http://schemas.openxmlformats.org/officeDocument/2006/relationships/hyperlink" Target="aspi://module='ASPI'&amp;link='159/2006%20Sb.%25239-11'&amp;ucin-k-dni='30.12.9999'" TargetMode="External"/><Relationship Id="rId78" Type="http://schemas.openxmlformats.org/officeDocument/2006/relationships/hyperlink" Target="aspi://module='ASPI'&amp;link='159/2006%20Sb.%252312'&amp;ucin-k-dni='30.12.9999'" TargetMode="External"/><Relationship Id="rId94" Type="http://schemas.openxmlformats.org/officeDocument/2006/relationships/hyperlink" Target="aspi://module='ASPI'&amp;link='159/2006%20Sb.%25232'&amp;ucin-k-dni='30.12.9999'" TargetMode="External"/><Relationship Id="rId99" Type="http://schemas.openxmlformats.org/officeDocument/2006/relationships/hyperlink" Target="aspi://module='ASPI'&amp;link='159/2006%20Sb.%252314'&amp;ucin-k-dni='30.12.9999'" TargetMode="External"/><Relationship Id="rId101" Type="http://schemas.openxmlformats.org/officeDocument/2006/relationships/hyperlink" Target="aspi://module='ASPI'&amp;link='159/2006%20Sb.%252312'&amp;ucin-k-dni='30.12.9999'" TargetMode="External"/><Relationship Id="rId122" Type="http://schemas.openxmlformats.org/officeDocument/2006/relationships/hyperlink" Target="aspi://module='ASPI'&amp;link='159/2006%20Sb.%25232'&amp;ucin-k-dni='30.12.9999'" TargetMode="External"/><Relationship Id="rId143" Type="http://schemas.openxmlformats.org/officeDocument/2006/relationships/hyperlink" Target="aspi://module='ASPI'&amp;link='159/2006%20Sb.%2523'&amp;ucin-k-dni='30.12.9999'" TargetMode="External"/><Relationship Id="rId148" Type="http://schemas.openxmlformats.org/officeDocument/2006/relationships/hyperlink" Target="aspi://module='ASPI'&amp;link='159/2006%20Sb.%2523'&amp;ucin-k-dni='30.12.9999'" TargetMode="External"/><Relationship Id="rId164" Type="http://schemas.openxmlformats.org/officeDocument/2006/relationships/hyperlink" Target="aspi://module='ASPI'&amp;link='159/2006%20Sb.%252313'&amp;ucin-k-dni='30.12.9999'" TargetMode="External"/><Relationship Id="rId169" Type="http://schemas.openxmlformats.org/officeDocument/2006/relationships/hyperlink" Target="aspi://module='ASPI'&amp;link='159/2006%20Sb.%2523'&amp;ucin-k-dni='30.12.9999'" TargetMode="External"/><Relationship Id="rId185" Type="http://schemas.openxmlformats.org/officeDocument/2006/relationships/hyperlink" Target="aspi://module='ASPI'&amp;link='159/2006%20Sb.%252313'&amp;ucin-k-dni='30.12.9999'" TargetMode="External"/><Relationship Id="rId4" Type="http://schemas.openxmlformats.org/officeDocument/2006/relationships/webSettings" Target="webSettings.xml"/><Relationship Id="rId9" Type="http://schemas.openxmlformats.org/officeDocument/2006/relationships/hyperlink" Target="aspi://module='ASPI'&amp;link='167/2012%20Sb.%2523'&amp;ucin-k-dni='30.12.9999'" TargetMode="External"/><Relationship Id="rId180" Type="http://schemas.openxmlformats.org/officeDocument/2006/relationships/hyperlink" Target="aspi://module='ASPI'&amp;link='159/2006%20Sb.%252312'&amp;ucin-k-dni='30.12.9999'" TargetMode="External"/><Relationship Id="rId210" Type="http://schemas.openxmlformats.org/officeDocument/2006/relationships/hyperlink" Target="aspi://module='ASPI'&amp;link='159/2006%20Sb.%252323'&amp;ucin-k-dni='30.12.9999'" TargetMode="External"/><Relationship Id="rId215" Type="http://schemas.openxmlformats.org/officeDocument/2006/relationships/hyperlink" Target="aspi://module='ASPI'&amp;link='159/2006%20Sb.%252312'&amp;ucin-k-dni='30.12.9999'" TargetMode="External"/><Relationship Id="rId236" Type="http://schemas.openxmlformats.org/officeDocument/2006/relationships/hyperlink" Target="aspi://module='ASPI'&amp;link='21/1992%20Sb.%2523'&amp;ucin-k-dni='30.12.9999'" TargetMode="External"/><Relationship Id="rId257" Type="http://schemas.openxmlformats.org/officeDocument/2006/relationships/hyperlink" Target="aspi://module='ASPI'&amp;link='21/1992%20Sb.%252338'&amp;ucin-k-dni='30.12.9999'" TargetMode="External"/><Relationship Id="rId278" Type="http://schemas.openxmlformats.org/officeDocument/2006/relationships/hyperlink" Target="aspi://module='ASPI'&amp;link='151/2002%20Sb.%2523'&amp;ucin-k-dni='30.12.9999'" TargetMode="External"/><Relationship Id="rId26" Type="http://schemas.openxmlformats.org/officeDocument/2006/relationships/hyperlink" Target="aspi://module='ASPI'&amp;link='412/2005%20Sb.%2523'&amp;ucin-k-dni='30.12.9999'" TargetMode="External"/><Relationship Id="rId231" Type="http://schemas.openxmlformats.org/officeDocument/2006/relationships/hyperlink" Target="aspi://module='ASPI'&amp;link='357/2005%20Sb.%2523'&amp;ucin-k-dni='30.12.9999'" TargetMode="External"/><Relationship Id="rId252" Type="http://schemas.openxmlformats.org/officeDocument/2006/relationships/hyperlink" Target="aspi://module='ASPI'&amp;link='257/2004%20Sb.%2523'&amp;ucin-k-dni='30.12.9999'" TargetMode="External"/><Relationship Id="rId273" Type="http://schemas.openxmlformats.org/officeDocument/2006/relationships/hyperlink" Target="aspi://module='ASPI'&amp;link='103/2000%20Sb.%2523'&amp;ucin-k-dni='30.12.9999'" TargetMode="External"/><Relationship Id="rId294" Type="http://schemas.openxmlformats.org/officeDocument/2006/relationships/hyperlink" Target="aspi://module='ASPI'&amp;link='159/2006%20Sb.%2523'&amp;ucin-k-dni='30.12.9999'" TargetMode="External"/><Relationship Id="rId308" Type="http://schemas.openxmlformats.org/officeDocument/2006/relationships/hyperlink" Target="aspi://module='ASPI'&amp;link='6/2002%20Sb.%252395'&amp;ucin-k-dni='30.12.9999'" TargetMode="External"/><Relationship Id="rId47" Type="http://schemas.openxmlformats.org/officeDocument/2006/relationships/hyperlink" Target="aspi://module='ASPI'&amp;link='159/2006%20Sb.%252310'&amp;ucin-k-dni='30.12.9999'" TargetMode="External"/><Relationship Id="rId68" Type="http://schemas.openxmlformats.org/officeDocument/2006/relationships/hyperlink" Target="aspi://module='ASPI'&amp;link='159/2006%20Sb.%252311'&amp;ucin-k-dni='30.12.9999'" TargetMode="External"/><Relationship Id="rId89" Type="http://schemas.openxmlformats.org/officeDocument/2006/relationships/hyperlink" Target="aspi://module='ASPI'&amp;link='159/2006%20Sb.%252312'&amp;ucin-k-dni='30.12.9999'" TargetMode="External"/><Relationship Id="rId112" Type="http://schemas.openxmlformats.org/officeDocument/2006/relationships/hyperlink" Target="aspi://module='ASPI'&amp;link='159/2006%20Sb.%25232'&amp;ucin-k-dni='30.12.9999'" TargetMode="External"/><Relationship Id="rId133" Type="http://schemas.openxmlformats.org/officeDocument/2006/relationships/hyperlink" Target="aspi://module='ASPI'&amp;link='159/2006%20Sb.%25232'&amp;ucin-k-dni='30.12.9999'" TargetMode="External"/><Relationship Id="rId154" Type="http://schemas.openxmlformats.org/officeDocument/2006/relationships/hyperlink" Target="aspi://module='ASPI'&amp;link='159/2006%20Sb.%252312'&amp;ucin-k-dni='30.12.9999'" TargetMode="External"/><Relationship Id="rId175" Type="http://schemas.openxmlformats.org/officeDocument/2006/relationships/hyperlink" Target="aspi://module='ASPI'&amp;link='159/2006%20Sb.%25235'&amp;ucin-k-dni='30.12.9999'" TargetMode="External"/><Relationship Id="rId196" Type="http://schemas.openxmlformats.org/officeDocument/2006/relationships/hyperlink" Target="aspi://module='ASPI'&amp;link='159/2006%20Sb.%252323'&amp;ucin-k-dni='30.12.9999'" TargetMode="External"/><Relationship Id="rId200" Type="http://schemas.openxmlformats.org/officeDocument/2006/relationships/hyperlink" Target="aspi://module='ASPI'&amp;link='159/2006%20Sb.%252313'&amp;ucin-k-dni='30.12.9999'" TargetMode="External"/><Relationship Id="rId16" Type="http://schemas.openxmlformats.org/officeDocument/2006/relationships/hyperlink" Target="aspi://module='ASPI'&amp;link='14/2017%20Sb.%2523'&amp;ucin-k-dni='30.12.9999'" TargetMode="External"/><Relationship Id="rId221" Type="http://schemas.openxmlformats.org/officeDocument/2006/relationships/hyperlink" Target="aspi://module='ASPI'&amp;link='238/1992%20Sb.%2523'&amp;ucin-k-dni='30.12.9999'" TargetMode="External"/><Relationship Id="rId242" Type="http://schemas.openxmlformats.org/officeDocument/2006/relationships/hyperlink" Target="aspi://module='ASPI'&amp;link='61/1996%20Sb.%2523'&amp;ucin-k-dni='30.12.9999'" TargetMode="External"/><Relationship Id="rId263" Type="http://schemas.openxmlformats.org/officeDocument/2006/relationships/hyperlink" Target="aspi://module='ASPI'&amp;link='238/1992%20Sb.%2523'&amp;ucin-k-dni='30.12.9999'" TargetMode="External"/><Relationship Id="rId284" Type="http://schemas.openxmlformats.org/officeDocument/2006/relationships/hyperlink" Target="aspi://module='ASPI'&amp;link='549/1991%20Sb.%252311'&amp;ucin-k-dni='30.12.9999'" TargetMode="External"/><Relationship Id="rId319" Type="http://schemas.openxmlformats.org/officeDocument/2006/relationships/hyperlink" Target="aspi://module='ASPI'&amp;link='412/2005%20Sb.%2523'&amp;ucin-k-dni='30.12.9999'" TargetMode="External"/><Relationship Id="rId37" Type="http://schemas.openxmlformats.org/officeDocument/2006/relationships/hyperlink" Target="aspi://module='ASPI'&amp;link='159/2006%20Sb.%25232'&amp;ucin-k-dni='30.12.9999'" TargetMode="External"/><Relationship Id="rId58" Type="http://schemas.openxmlformats.org/officeDocument/2006/relationships/hyperlink" Target="aspi://module='ASPI'&amp;link='159/2006%20Sb.%2523'&amp;ucin-k-dni='30.12.9999'" TargetMode="External"/><Relationship Id="rId79" Type="http://schemas.openxmlformats.org/officeDocument/2006/relationships/hyperlink" Target="aspi://module='ASPI'&amp;link='159/2006%20Sb.%25232'&amp;ucin-k-dni='30.12.9999'" TargetMode="External"/><Relationship Id="rId102" Type="http://schemas.openxmlformats.org/officeDocument/2006/relationships/hyperlink" Target="aspi://module='ASPI'&amp;link='159/2006%20Sb.%252312'&amp;ucin-k-dni='30.12.9999'" TargetMode="External"/><Relationship Id="rId123" Type="http://schemas.openxmlformats.org/officeDocument/2006/relationships/hyperlink" Target="aspi://module='ASPI'&amp;link='159/2006%20Sb.%25232'&amp;ucin-k-dni='30.12.9999'" TargetMode="External"/><Relationship Id="rId144" Type="http://schemas.openxmlformats.org/officeDocument/2006/relationships/hyperlink" Target="aspi://module='ASPI'&amp;link='159/2006%20Sb.%2523'&amp;ucin-k-dni='30.12.9999'" TargetMode="External"/><Relationship Id="rId90" Type="http://schemas.openxmlformats.org/officeDocument/2006/relationships/hyperlink" Target="aspi://module='ASPI'&amp;link='159/2006%20Sb.%25239-11'&amp;ucin-k-dni='30.12.9999'" TargetMode="External"/><Relationship Id="rId165" Type="http://schemas.openxmlformats.org/officeDocument/2006/relationships/hyperlink" Target="aspi://module='ASPI'&amp;link='159/2006%20Sb.%252313'&amp;ucin-k-dni='30.12.9999'" TargetMode="External"/><Relationship Id="rId186" Type="http://schemas.openxmlformats.org/officeDocument/2006/relationships/hyperlink" Target="aspi://module='ASPI'&amp;link='159/2006%20Sb.%252313'&amp;ucin-k-dni='30.12.9999'" TargetMode="External"/><Relationship Id="rId211" Type="http://schemas.openxmlformats.org/officeDocument/2006/relationships/hyperlink" Target="aspi://module='ASPI'&amp;link='159/2006%20Sb.%252323'&amp;ucin-k-dni='30.12.9999'" TargetMode="External"/><Relationship Id="rId232" Type="http://schemas.openxmlformats.org/officeDocument/2006/relationships/hyperlink" Target="aspi://module='ASPI'&amp;link='413/2005%20Sb.%2523'&amp;ucin-k-dni='30.12.9999'" TargetMode="External"/><Relationship Id="rId253" Type="http://schemas.openxmlformats.org/officeDocument/2006/relationships/hyperlink" Target="aspi://module='ASPI'&amp;link='439/2004%20Sb.%2523'&amp;ucin-k-dni='30.12.9999'" TargetMode="External"/><Relationship Id="rId274" Type="http://schemas.openxmlformats.org/officeDocument/2006/relationships/hyperlink" Target="aspi://module='ASPI'&amp;link='155/2000%20Sb.%2523'&amp;ucin-k-dni='30.12.9999'" TargetMode="External"/><Relationship Id="rId295" Type="http://schemas.openxmlformats.org/officeDocument/2006/relationships/hyperlink" Target="aspi://module='ASPI'&amp;link='159/2006%20Sb.%2523'&amp;ucin-k-dni='30.12.9999'" TargetMode="External"/><Relationship Id="rId309" Type="http://schemas.openxmlformats.org/officeDocument/2006/relationships/hyperlink" Target="aspi://module='ASPI'&amp;link='283/1993%20Sb.%252321'&amp;ucin-k-dni='30.12.9999'" TargetMode="External"/><Relationship Id="rId27" Type="http://schemas.openxmlformats.org/officeDocument/2006/relationships/hyperlink" Target="aspi://module='ASPI'&amp;link='159/2006%20Sb.%25232'&amp;ucin-k-dni='30.12.9999'" TargetMode="External"/><Relationship Id="rId48" Type="http://schemas.openxmlformats.org/officeDocument/2006/relationships/hyperlink" Target="aspi://module='ASPI'&amp;link='159/2006%20Sb.%252310'&amp;ucin-k-dni='30.12.9999'" TargetMode="External"/><Relationship Id="rId69" Type="http://schemas.openxmlformats.org/officeDocument/2006/relationships/hyperlink" Target="aspi://module='ASPI'&amp;link='159/2006%20Sb.%252312'&amp;ucin-k-dni='30.12.9999'" TargetMode="External"/><Relationship Id="rId113" Type="http://schemas.openxmlformats.org/officeDocument/2006/relationships/hyperlink" Target="aspi://module='ASPI'&amp;link='159/2006%20Sb.%25232'&amp;ucin-k-dni='30.12.9999'" TargetMode="External"/><Relationship Id="rId134" Type="http://schemas.openxmlformats.org/officeDocument/2006/relationships/hyperlink" Target="aspi://module='ASPI'&amp;link='159/2006%20Sb.%25232'&amp;ucin-k-dni='30.12.9999'" TargetMode="External"/><Relationship Id="rId320" Type="http://schemas.openxmlformats.org/officeDocument/2006/relationships/hyperlink" Target="aspi://module='ASPI'&amp;link='522/2005%20Sb.%2523'&amp;ucin-k-dni='30.12.9999'" TargetMode="External"/><Relationship Id="rId80" Type="http://schemas.openxmlformats.org/officeDocument/2006/relationships/hyperlink" Target="aspi://module='ASPI'&amp;link='159/2006%20Sb.%25232'&amp;ucin-k-dni='30.12.9999'" TargetMode="External"/><Relationship Id="rId155" Type="http://schemas.openxmlformats.org/officeDocument/2006/relationships/hyperlink" Target="aspi://module='ASPI'&amp;link='159/2006%20Sb.%25232'&amp;ucin-k-dni='30.12.9999'" TargetMode="External"/><Relationship Id="rId176" Type="http://schemas.openxmlformats.org/officeDocument/2006/relationships/hyperlink" Target="aspi://module='ASPI'&amp;link='159/2006%20Sb.%25235'&amp;ucin-k-dni='30.12.9999'" TargetMode="External"/><Relationship Id="rId197" Type="http://schemas.openxmlformats.org/officeDocument/2006/relationships/hyperlink" Target="aspi://module='ASPI'&amp;link='159/2006%20Sb.%252323'&amp;ucin-k-dni='30.12.9999'" TargetMode="External"/><Relationship Id="rId201" Type="http://schemas.openxmlformats.org/officeDocument/2006/relationships/hyperlink" Target="aspi://module='ASPI'&amp;link='159/2006%20Sb.%252324'&amp;ucin-k-dni='30.12.9999'" TargetMode="External"/><Relationship Id="rId222" Type="http://schemas.openxmlformats.org/officeDocument/2006/relationships/hyperlink" Target="aspi://module='ASPI'&amp;link='287/1995%20Sb.%2523'&amp;ucin-k-dni='30.12.9999'" TargetMode="External"/><Relationship Id="rId243" Type="http://schemas.openxmlformats.org/officeDocument/2006/relationships/hyperlink" Target="aspi://module='ASPI'&amp;link='306/1997%20Sb.%2523'&amp;ucin-k-dni='30.12.9999'" TargetMode="External"/><Relationship Id="rId264" Type="http://schemas.openxmlformats.org/officeDocument/2006/relationships/hyperlink" Target="aspi://module='ASPI'&amp;link='549/1991%20Sb.%2523'&amp;ucin-k-dni='30.12.9999'" TargetMode="External"/><Relationship Id="rId285" Type="http://schemas.openxmlformats.org/officeDocument/2006/relationships/hyperlink" Target="aspi://module='ASPI'&amp;link='549/1991%20Sb.%2523'&amp;ucin-k-dni='30.12.9999'" TargetMode="External"/><Relationship Id="rId17" Type="http://schemas.openxmlformats.org/officeDocument/2006/relationships/hyperlink" Target="aspi://module='ASPI'&amp;link='14/2017%20Sb.%2523'&amp;ucin-k-dni='30.12.9999'" TargetMode="External"/><Relationship Id="rId38" Type="http://schemas.openxmlformats.org/officeDocument/2006/relationships/hyperlink" Target="aspi://module='ASPI'&amp;link='159/2006%20Sb.%25232'&amp;ucin-k-dni='30.12.9999'" TargetMode="External"/><Relationship Id="rId59" Type="http://schemas.openxmlformats.org/officeDocument/2006/relationships/hyperlink" Target="aspi://module='ASPI'&amp;link='159/2006%20Sb.%25239'&amp;ucin-k-dni='30.12.9999'" TargetMode="External"/><Relationship Id="rId103" Type="http://schemas.openxmlformats.org/officeDocument/2006/relationships/hyperlink" Target="aspi://module='ASPI'&amp;link='412/2005%20Sb.%2523'&amp;ucin-k-dni='30.12.9999'" TargetMode="External"/><Relationship Id="rId124" Type="http://schemas.openxmlformats.org/officeDocument/2006/relationships/hyperlink" Target="aspi://module='ASPI'&amp;link='159/2006%20Sb.%25232'&amp;ucin-k-dni='30.12.9999'" TargetMode="External"/><Relationship Id="rId310" Type="http://schemas.openxmlformats.org/officeDocument/2006/relationships/hyperlink" Target="aspi://module='ASPI'&amp;link='361/2003%20Sb.%25231'&amp;ucin-k-dni='30.12.9999'" TargetMode="External"/><Relationship Id="rId70" Type="http://schemas.openxmlformats.org/officeDocument/2006/relationships/hyperlink" Target="aspi://module='ASPI'&amp;link='159/2006%20Sb.%25239-11'&amp;ucin-k-dni='30.12.9999'" TargetMode="External"/><Relationship Id="rId91" Type="http://schemas.openxmlformats.org/officeDocument/2006/relationships/hyperlink" Target="aspi://module='ASPI'&amp;link='159/2006%20Sb.%252312'&amp;ucin-k-dni='30.12.9999'" TargetMode="External"/><Relationship Id="rId145" Type="http://schemas.openxmlformats.org/officeDocument/2006/relationships/hyperlink" Target="aspi://module='ASPI'&amp;link='159/2006%20Sb.%25239-11'&amp;ucin-k-dni='30.12.9999'" TargetMode="External"/><Relationship Id="rId166" Type="http://schemas.openxmlformats.org/officeDocument/2006/relationships/hyperlink" Target="aspi://module='ASPI'&amp;link='89/2012%20Sb.%2523'&amp;ucin-k-dni='30.12.9999'" TargetMode="External"/><Relationship Id="rId187" Type="http://schemas.openxmlformats.org/officeDocument/2006/relationships/hyperlink" Target="aspi://module='ASPI'&amp;link='159/2006%20Sb.%252323'&amp;ucin-k-dni='30.12.9999'" TargetMode="External"/><Relationship Id="rId1" Type="http://schemas.openxmlformats.org/officeDocument/2006/relationships/styles" Target="styles.xml"/><Relationship Id="rId212" Type="http://schemas.openxmlformats.org/officeDocument/2006/relationships/hyperlink" Target="aspi://module='ASPI'&amp;link='159/2006%20Sb.%252323'&amp;ucin-k-dni='30.12.9999'" TargetMode="External"/><Relationship Id="rId233" Type="http://schemas.openxmlformats.org/officeDocument/2006/relationships/hyperlink" Target="aspi://module='ASPI'&amp;link='150/2002%20Sb.%25234'&amp;ucin-k-dni='30.12.9999'" TargetMode="External"/><Relationship Id="rId254" Type="http://schemas.openxmlformats.org/officeDocument/2006/relationships/hyperlink" Target="aspi://module='ASPI'&amp;link='413/2005%20Sb.%2523'&amp;ucin-k-dni='30.12.9999'" TargetMode="External"/><Relationship Id="rId28" Type="http://schemas.openxmlformats.org/officeDocument/2006/relationships/hyperlink" Target="aspi://module='ASPI'&amp;link='159/2006%20Sb.%25234'&amp;ucin-k-dni='30.12.9999'" TargetMode="External"/><Relationship Id="rId49" Type="http://schemas.openxmlformats.org/officeDocument/2006/relationships/hyperlink" Target="aspi://module='ASPI'&amp;link='159/2006%20Sb.%252310'&amp;ucin-k-dni='30.12.9999'" TargetMode="External"/><Relationship Id="rId114" Type="http://schemas.openxmlformats.org/officeDocument/2006/relationships/hyperlink" Target="aspi://module='ASPI'&amp;link='159/2006%20Sb.%25232'&amp;ucin-k-dni='30.12.9999'" TargetMode="External"/><Relationship Id="rId275" Type="http://schemas.openxmlformats.org/officeDocument/2006/relationships/hyperlink" Target="aspi://module='ASPI'&amp;link='241/2000%20Sb.%2523'&amp;ucin-k-dni='30.12.9999'" TargetMode="External"/><Relationship Id="rId296" Type="http://schemas.openxmlformats.org/officeDocument/2006/relationships/hyperlink" Target="aspi://module='ASPI'&amp;link='159/2006%20Sb.%2523'&amp;ucin-k-dni='30.12.9999'" TargetMode="External"/><Relationship Id="rId300" Type="http://schemas.openxmlformats.org/officeDocument/2006/relationships/hyperlink" Target="aspi://module='ASPI'&amp;link='2/1969%20Sb.%25232'&amp;ucin-k-dni='30.12.9999'" TargetMode="External"/><Relationship Id="rId60" Type="http://schemas.openxmlformats.org/officeDocument/2006/relationships/hyperlink" Target="aspi://module='ASPI'&amp;link='159/2006%20Sb.%252310'&amp;ucin-k-dni='30.12.9999'" TargetMode="External"/><Relationship Id="rId81" Type="http://schemas.openxmlformats.org/officeDocument/2006/relationships/hyperlink" Target="aspi://module='ASPI'&amp;link='159/2006%20Sb.%2523'&amp;ucin-k-dni='30.12.9999'" TargetMode="External"/><Relationship Id="rId135" Type="http://schemas.openxmlformats.org/officeDocument/2006/relationships/hyperlink" Target="aspi://module='ASPI'&amp;link='159/2006%20Sb.%25232'&amp;ucin-k-dni='30.12.9999'" TargetMode="External"/><Relationship Id="rId156" Type="http://schemas.openxmlformats.org/officeDocument/2006/relationships/hyperlink" Target="aspi://module='ASPI'&amp;link='159/2006%20Sb.%25239'&amp;ucin-k-dni='30.12.9999'" TargetMode="External"/><Relationship Id="rId177" Type="http://schemas.openxmlformats.org/officeDocument/2006/relationships/hyperlink" Target="aspi://module='ASPI'&amp;link='159/2006%20Sb.%25238'&amp;ucin-k-dni='30.12.9999'" TargetMode="External"/><Relationship Id="rId198" Type="http://schemas.openxmlformats.org/officeDocument/2006/relationships/hyperlink" Target="aspi://module='ASPI'&amp;link='159/2006%20Sb.%252323'&amp;ucin-k-dni='30.12.9999'" TargetMode="External"/><Relationship Id="rId321" Type="http://schemas.openxmlformats.org/officeDocument/2006/relationships/hyperlink" Target="aspi://module='ASPI'&amp;link='456/2011%20Sb.%252313a'&amp;ucin-k-dni='30.12.9999'" TargetMode="External"/><Relationship Id="rId202" Type="http://schemas.openxmlformats.org/officeDocument/2006/relationships/hyperlink" Target="aspi://module='ASPI'&amp;link='159/2006%20Sb.%252323'&amp;ucin-k-dni='30.12.9999'" TargetMode="External"/><Relationship Id="rId223" Type="http://schemas.openxmlformats.org/officeDocument/2006/relationships/hyperlink" Target="aspi://module='ASPI'&amp;link='150/2002%20Sb.%2523'&amp;ucin-k-dni='30.12.9999'" TargetMode="External"/><Relationship Id="rId244" Type="http://schemas.openxmlformats.org/officeDocument/2006/relationships/hyperlink" Target="aspi://module='ASPI'&amp;link='16/1998%20Sb.%2523'&amp;ucin-k-dni='30.12.9999'" TargetMode="External"/><Relationship Id="rId18" Type="http://schemas.openxmlformats.org/officeDocument/2006/relationships/hyperlink" Target="aspi://module='ASPI'&amp;link='159/2006%20Sb.%25232'&amp;ucin-k-dni='30.12.9999'" TargetMode="External"/><Relationship Id="rId39" Type="http://schemas.openxmlformats.org/officeDocument/2006/relationships/hyperlink" Target="aspi://module='ASPI'&amp;link='159/2006%20Sb.%25236'&amp;ucin-k-dni='30.12.9999'" TargetMode="External"/><Relationship Id="rId265" Type="http://schemas.openxmlformats.org/officeDocument/2006/relationships/hyperlink" Target="aspi://module='ASPI'&amp;link='271/1992%20Sb.%2523'&amp;ucin-k-dni='30.12.9999'" TargetMode="External"/><Relationship Id="rId286" Type="http://schemas.openxmlformats.org/officeDocument/2006/relationships/hyperlink" Target="aspi://module='ASPI'&amp;link='216/2008%20Sb.%2523%25C8l.II'&amp;ucin-k-dni='30.12.9999'" TargetMode="External"/><Relationship Id="rId50" Type="http://schemas.openxmlformats.org/officeDocument/2006/relationships/hyperlink" Target="aspi://module='ASPI'&amp;link='159/2006%20Sb.%252310'&amp;ucin-k-dni='30.12.9999'" TargetMode="External"/><Relationship Id="rId104" Type="http://schemas.openxmlformats.org/officeDocument/2006/relationships/hyperlink" Target="aspi://module='ASPI'&amp;link='159/2006%20Sb.%2523'&amp;ucin-k-dni='30.12.9999'" TargetMode="External"/><Relationship Id="rId125" Type="http://schemas.openxmlformats.org/officeDocument/2006/relationships/hyperlink" Target="aspi://module='ASPI'&amp;link='159/2006%20Sb.%25232'&amp;ucin-k-dni='30.12.9999'" TargetMode="External"/><Relationship Id="rId146" Type="http://schemas.openxmlformats.org/officeDocument/2006/relationships/hyperlink" Target="aspi://module='ASPI'&amp;link='159/2006%20Sb.%252312'&amp;ucin-k-dni='30.12.9999'" TargetMode="External"/><Relationship Id="rId167" Type="http://schemas.openxmlformats.org/officeDocument/2006/relationships/hyperlink" Target="aspi://module='ASPI'&amp;link='72/1994%20Sb.%2523'&amp;ucin-k-dni='30.12.9999'" TargetMode="External"/><Relationship Id="rId188" Type="http://schemas.openxmlformats.org/officeDocument/2006/relationships/hyperlink" Target="aspi://module='ASPI'&amp;link='159/2006%20Sb.%252323'&amp;ucin-k-dni='30.12.9999'" TargetMode="External"/><Relationship Id="rId311" Type="http://schemas.openxmlformats.org/officeDocument/2006/relationships/hyperlink" Target="aspi://module='ASPI'&amp;link='236/1995%20Sb.%2523'&amp;ucin-k-dni='30.12.9999'" TargetMode="External"/><Relationship Id="rId71" Type="http://schemas.openxmlformats.org/officeDocument/2006/relationships/hyperlink" Target="aspi://module='ASPI'&amp;link='159/2006%20Sb.%25239-11'&amp;ucin-k-dni='30.12.9999'" TargetMode="External"/><Relationship Id="rId92" Type="http://schemas.openxmlformats.org/officeDocument/2006/relationships/hyperlink" Target="aspi://module='ASPI'&amp;link='159/2006%20Sb.%252313'&amp;ucin-k-dni='30.12.9999'" TargetMode="External"/><Relationship Id="rId213" Type="http://schemas.openxmlformats.org/officeDocument/2006/relationships/hyperlink" Target="aspi://module='ASPI'&amp;link='159/2006%20Sb.%252324'&amp;ucin-k-dni='30.12.9999'" TargetMode="External"/><Relationship Id="rId234" Type="http://schemas.openxmlformats.org/officeDocument/2006/relationships/hyperlink" Target="aspi://module='ASPI'&amp;link='159/2006%20Sb.%2523'&amp;ucin-k-dni='30.12.9999'" TargetMode="External"/><Relationship Id="rId2" Type="http://schemas.microsoft.com/office/2007/relationships/stylesWithEffects" Target="stylesWithEffects.xml"/><Relationship Id="rId29" Type="http://schemas.openxmlformats.org/officeDocument/2006/relationships/hyperlink" Target="aspi://module='ASPI'&amp;link='159/2006%20Sb.%25234'&amp;ucin-k-dni='30.12.9999'" TargetMode="External"/><Relationship Id="rId255" Type="http://schemas.openxmlformats.org/officeDocument/2006/relationships/hyperlink" Target="aspi://module='ASPI'&amp;link='21/1992%20Sb.%252338'&amp;ucin-k-dni='30.12.9999'" TargetMode="External"/><Relationship Id="rId276" Type="http://schemas.openxmlformats.org/officeDocument/2006/relationships/hyperlink" Target="aspi://module='ASPI'&amp;link='255/2000%20Sb.%2523'&amp;ucin-k-dni='30.12.9999'" TargetMode="External"/><Relationship Id="rId297" Type="http://schemas.openxmlformats.org/officeDocument/2006/relationships/hyperlink" Target="aspi://module='ASPI'&amp;link='159/2006%20Sb.%2523'&amp;ucin-k-dni='30.12.9999'" TargetMode="External"/><Relationship Id="rId40" Type="http://schemas.openxmlformats.org/officeDocument/2006/relationships/hyperlink" Target="aspi://module='ASPI'&amp;link='159/2006%20Sb.%25236'&amp;ucin-k-dni='30.12.9999'" TargetMode="External"/><Relationship Id="rId115" Type="http://schemas.openxmlformats.org/officeDocument/2006/relationships/hyperlink" Target="aspi://module='ASPI'&amp;link='159/2006%20Sb.%25232'&amp;ucin-k-dni='30.12.9999'" TargetMode="External"/><Relationship Id="rId136" Type="http://schemas.openxmlformats.org/officeDocument/2006/relationships/hyperlink" Target="aspi://module='ASPI'&amp;link='159/2006%20Sb.%25232'&amp;ucin-k-dni='30.12.9999'" TargetMode="External"/><Relationship Id="rId157" Type="http://schemas.openxmlformats.org/officeDocument/2006/relationships/hyperlink" Target="aspi://module='ASPI'&amp;link='159/2006%20Sb.%252310'&amp;ucin-k-dni='30.12.9999'" TargetMode="External"/><Relationship Id="rId178" Type="http://schemas.openxmlformats.org/officeDocument/2006/relationships/hyperlink" Target="aspi://module='ASPI'&amp;link='159/2006%20Sb.%25239-11'&amp;ucin-k-dni='30.12.9999'" TargetMode="External"/><Relationship Id="rId301" Type="http://schemas.openxmlformats.org/officeDocument/2006/relationships/hyperlink" Target="aspi://module='ASPI'&amp;link='129/2000%20Sb.%252332'&amp;ucin-k-dni='30.12.9999'" TargetMode="External"/><Relationship Id="rId322" Type="http://schemas.openxmlformats.org/officeDocument/2006/relationships/hyperlink" Target="aspi://module='ASPI'&amp;link='218/2000%20Sb.%2523'&amp;ucin-k-dni='30.12.9999'" TargetMode="External"/><Relationship Id="rId61" Type="http://schemas.openxmlformats.org/officeDocument/2006/relationships/hyperlink" Target="aspi://module='ASPI'&amp;link='159/2006%20Sb.%252311'&amp;ucin-k-dni='30.12.9999'" TargetMode="External"/><Relationship Id="rId82" Type="http://schemas.openxmlformats.org/officeDocument/2006/relationships/hyperlink" Target="aspi://module='ASPI'&amp;link='159/2006%20Sb.%25232'&amp;ucin-k-dni='30.12.9999'" TargetMode="External"/><Relationship Id="rId199" Type="http://schemas.openxmlformats.org/officeDocument/2006/relationships/hyperlink" Target="aspi://module='ASPI'&amp;link='159/2006%20Sb.%252313'&amp;ucin-k-dni='30.12.9999'" TargetMode="External"/><Relationship Id="rId203" Type="http://schemas.openxmlformats.org/officeDocument/2006/relationships/hyperlink" Target="aspi://module='ASPI'&amp;link='159/2006%20Sb.%252323'&amp;ucin-k-dni='30.12.9999'" TargetMode="External"/><Relationship Id="rId19" Type="http://schemas.openxmlformats.org/officeDocument/2006/relationships/hyperlink" Target="aspi://module='ASPI'&amp;link='234/2014%20Sb.%2523'&amp;ucin-k-dni='30.12.9999'" TargetMode="External"/><Relationship Id="rId224" Type="http://schemas.openxmlformats.org/officeDocument/2006/relationships/hyperlink" Target="aspi://module='ASPI'&amp;link='192/2003%20Sb.%2523'&amp;ucin-k-dni='30.12.9999'" TargetMode="External"/><Relationship Id="rId245" Type="http://schemas.openxmlformats.org/officeDocument/2006/relationships/hyperlink" Target="aspi://module='ASPI'&amp;link='127/1998%20Sb.%2523'&amp;ucin-k-dni='30.12.9999'" TargetMode="External"/><Relationship Id="rId266" Type="http://schemas.openxmlformats.org/officeDocument/2006/relationships/hyperlink" Target="aspi://module='ASPI'&amp;link='273/1994%20Sb.%2523'&amp;ucin-k-dni='30.12.9999'" TargetMode="External"/><Relationship Id="rId287" Type="http://schemas.openxmlformats.org/officeDocument/2006/relationships/hyperlink" Target="aspi://module='ASPI'&amp;link='14/2017%20Sb.%2523'&amp;ucin-k-dni='30.12.9999'"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12283</Words>
  <Characters>72476</Characters>
  <Application>Microsoft Office Word</Application>
  <DocSecurity>0</DocSecurity>
  <Lines>603</Lines>
  <Paragraphs>169</Paragraphs>
  <ScaleCrop>false</ScaleCrop>
  <HeadingPairs>
    <vt:vector size="2" baseType="variant">
      <vt:variant>
        <vt:lpstr>Název</vt:lpstr>
      </vt:variant>
      <vt:variant>
        <vt:i4>1</vt:i4>
      </vt:variant>
    </vt:vector>
  </HeadingPairs>
  <TitlesOfParts>
    <vt:vector size="1" baseType="lpstr">
      <vt:lpstr/>
    </vt:vector>
  </TitlesOfParts>
  <Company>MSP ČR</Company>
  <LinksUpToDate>false</LinksUpToDate>
  <CharactersWithSpaces>84590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Mikuláš Karel</dc:creator>
  <cp:lastModifiedBy>Mikuláš Karel</cp:lastModifiedBy>
  <cp:revision>2</cp:revision>
  <dcterms:created xsi:type="dcterms:W3CDTF">2017-01-27T08:44:00Z</dcterms:created>
  <dcterms:modified xsi:type="dcterms:W3CDTF">2017-01-27T08:44:00Z</dcterms:modified>
</cp:coreProperties>
</file>